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545D5D">
      <w:pPr>
        <w:spacing w:after="0" w:line="240" w:lineRule="auto"/>
        <w:ind w:left="5184" w:firstLine="1053"/>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545D5D">
      <w:pPr>
        <w:spacing w:after="0" w:line="240" w:lineRule="auto"/>
        <w:ind w:left="4941"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72F1C2A3" w:rsidR="00F410DA" w:rsidRPr="00132497" w:rsidRDefault="00F410DA" w:rsidP="00545D5D">
      <w:pPr>
        <w:spacing w:after="0" w:line="240" w:lineRule="auto"/>
        <w:ind w:left="4941"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7D76EF">
        <w:rPr>
          <w:rFonts w:ascii="Times New Roman" w:eastAsia="Times New Roman" w:hAnsi="Times New Roman" w:cs="Times New Roman"/>
          <w:kern w:val="0"/>
          <w:lang w:eastAsia="lt-LT"/>
          <w14:ligatures w14:val="none"/>
        </w:rPr>
        <w:t>0</w:t>
      </w:r>
      <w:r w:rsidRPr="00132497">
        <w:rPr>
          <w:rFonts w:ascii="Times New Roman" w:eastAsia="Times New Roman" w:hAnsi="Times New Roman" w:cs="Times New Roman"/>
          <w:kern w:val="0"/>
          <w:lang w:eastAsia="lt-LT"/>
          <w14:ligatures w14:val="none"/>
        </w:rPr>
        <w:t>-</w:t>
      </w:r>
      <w:r w:rsidR="00C13B41">
        <w:rPr>
          <w:rFonts w:ascii="Times New Roman" w:eastAsia="Times New Roman" w:hAnsi="Times New Roman" w:cs="Times New Roman"/>
          <w:kern w:val="0"/>
          <w:lang w:eastAsia="lt-LT"/>
          <w14:ligatures w14:val="none"/>
        </w:rPr>
        <w:t>0</w:t>
      </w:r>
      <w:r w:rsidR="00545D5D">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545D5D">
        <w:rPr>
          <w:rFonts w:ascii="Times New Roman" w:eastAsia="Times New Roman" w:hAnsi="Times New Roman" w:cs="Times New Roman"/>
          <w:kern w:val="0"/>
          <w:lang w:eastAsia="lt-LT"/>
          <w14:ligatures w14:val="none"/>
        </w:rPr>
        <w:t>10</w:t>
      </w:r>
      <w:r w:rsidR="007F20AF">
        <w:rPr>
          <w:rFonts w:ascii="Times New Roman" w:eastAsia="Times New Roman" w:hAnsi="Times New Roman" w:cs="Times New Roman"/>
          <w:kern w:val="0"/>
          <w:lang w:eastAsia="lt-LT"/>
          <w14:ligatures w14:val="none"/>
        </w:rPr>
        <w:t xml:space="preserve"> sprendimu</w:t>
      </w:r>
    </w:p>
    <w:p w14:paraId="1E4E4A44" w14:textId="21F51E15" w:rsidR="00F410DA" w:rsidRPr="00132497" w:rsidRDefault="007F20AF" w:rsidP="00545D5D">
      <w:pPr>
        <w:spacing w:after="0" w:line="240" w:lineRule="auto"/>
        <w:ind w:left="4941" w:firstLine="1296"/>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545D5D" w:rsidRPr="00545D5D">
        <w:rPr>
          <w:rFonts w:ascii="Times New Roman" w:eastAsia="Times New Roman" w:hAnsi="Times New Roman" w:cs="Times New Roman"/>
          <w:kern w:val="0"/>
          <w:lang w:eastAsia="lt-LT"/>
          <w14:ligatures w14:val="none"/>
        </w:rPr>
        <w:t>2026-PROT-ŠAC-607</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6EC092ED" w14:textId="5DC38333" w:rsidR="00AA6CAA" w:rsidRDefault="007D76EF" w:rsidP="00F410DA">
      <w:pPr>
        <w:spacing w:after="0" w:line="240" w:lineRule="auto"/>
        <w:jc w:val="center"/>
        <w:rPr>
          <w:rFonts w:ascii="Times New Roman" w:hAnsi="Times New Roman" w:cs="Times New Roman"/>
          <w:b/>
          <w:bCs/>
          <w:color w:val="000000"/>
          <w:kern w:val="0"/>
          <w:sz w:val="24"/>
          <w:szCs w:val="24"/>
        </w:rPr>
      </w:pPr>
      <w:r w:rsidRPr="007D76EF">
        <w:rPr>
          <w:rFonts w:ascii="Times New Roman" w:hAnsi="Times New Roman" w:cs="Times New Roman"/>
          <w:b/>
          <w:bCs/>
          <w:color w:val="000000"/>
          <w:kern w:val="0"/>
          <w:sz w:val="24"/>
          <w:szCs w:val="24"/>
        </w:rPr>
        <w:t>GYVENTOJŲ PERSPĖJIMO SIRENŲ PIRKIMAS IR ĮRENGIMAS</w:t>
      </w:r>
    </w:p>
    <w:p w14:paraId="609E7A32" w14:textId="77777777" w:rsidR="007D76EF" w:rsidRPr="00B77260" w:rsidRDefault="007D76EF"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7D76E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3BDF52FB" w14:textId="74850168" w:rsidR="007D76EF" w:rsidRPr="007D76EF" w:rsidRDefault="007D76EF" w:rsidP="007D76E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0B82D4EB" w:rsidR="00BF1616" w:rsidRDefault="00603C9E"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03C9E">
        <w:rPr>
          <w:rFonts w:ascii="Times New Roman" w:eastAsia="Calibri" w:hAnsi="Times New Roman" w:cs="Times New Roman"/>
          <w:color w:val="000000" w:themeColor="text1"/>
          <w:kern w:val="0"/>
          <w:sz w:val="24"/>
          <w:szCs w:val="24"/>
          <w14:ligatures w14:val="none"/>
        </w:rPr>
        <w:t>Technin</w:t>
      </w:r>
      <w:r w:rsidR="001C1E5D">
        <w:rPr>
          <w:rFonts w:ascii="Times New Roman" w:eastAsia="Calibri" w:hAnsi="Times New Roman" w:cs="Times New Roman"/>
          <w:color w:val="000000" w:themeColor="text1"/>
          <w:kern w:val="0"/>
          <w:sz w:val="24"/>
          <w:szCs w:val="24"/>
          <w14:ligatures w14:val="none"/>
        </w:rPr>
        <w:t>ė specifikacija</w:t>
      </w:r>
      <w:r w:rsidR="00BF1616">
        <w:rPr>
          <w:rFonts w:ascii="Times New Roman" w:eastAsia="Calibri" w:hAnsi="Times New Roman" w:cs="Times New Roman"/>
          <w:color w:val="000000" w:themeColor="text1"/>
          <w:kern w:val="0"/>
          <w:sz w:val="24"/>
          <w:szCs w:val="24"/>
          <w14:ligatures w14:val="none"/>
        </w:rPr>
        <w:t>;</w:t>
      </w:r>
    </w:p>
    <w:p w14:paraId="1BC346E5" w14:textId="43A1FA98" w:rsidR="00FD32C9" w:rsidRPr="0067448E"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BDBFB87" w14:textId="77777777" w:rsidR="007D76EF" w:rsidRDefault="007D76EF" w:rsidP="007D76E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Kvalifikacijos reikalavimai tiekėjui;</w:t>
      </w:r>
    </w:p>
    <w:p w14:paraId="2AC46824" w14:textId="782E9531" w:rsidR="007D76EF" w:rsidRDefault="007D76EF"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0056C">
        <w:rPr>
          <w:rFonts w:ascii="Times New Roman" w:eastAsia="Calibri" w:hAnsi="Times New Roman" w:cs="Times New Roman"/>
          <w:color w:val="000000" w:themeColor="text1"/>
          <w:kern w:val="0"/>
          <w:sz w:val="24"/>
          <w:szCs w:val="24"/>
          <w14:ligatures w14:val="none"/>
        </w:rPr>
        <w:t>Nacionalinio saugumo reikalavimų atitikties deklaracija;</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398721F"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45290F1"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5968856"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5F111657"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7832D4D3"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6348FB1E" w14:textId="77777777" w:rsidR="001C1E5D" w:rsidRDefault="001C1E5D"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1A5BA9" w14:textId="77777777" w:rsidR="00AD51C6" w:rsidRDefault="00AD51C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D1BB5E8" w14:textId="77777777" w:rsidR="007D76EF" w:rsidRDefault="007D76EF"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1B7F133A"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7D76EF" w:rsidRPr="00D04A2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603C9E">
        <w:rPr>
          <w:rFonts w:ascii="Times New Roman" w:eastAsia="Calibri" w:hAnsi="Times New Roman" w:cs="Times New Roman"/>
          <w:color w:val="000000"/>
          <w:kern w:val="0"/>
          <w:sz w:val="24"/>
          <w:szCs w:val="24"/>
          <w14:ligatures w14:val="none"/>
        </w:rPr>
        <w:t>technin</w:t>
      </w:r>
      <w:r w:rsidR="001C1E5D">
        <w:rPr>
          <w:rFonts w:ascii="Times New Roman" w:eastAsia="Calibri" w:hAnsi="Times New Roman" w:cs="Times New Roman"/>
          <w:color w:val="000000"/>
          <w:kern w:val="0"/>
          <w:sz w:val="24"/>
          <w:szCs w:val="24"/>
          <w14:ligatures w14:val="none"/>
        </w:rPr>
        <w:t>ėje specifikacijoje</w:t>
      </w:r>
      <w:r w:rsidR="00603C9E">
        <w:rPr>
          <w:rFonts w:ascii="Times New Roman" w:eastAsia="Calibri" w:hAnsi="Times New Roman" w:cs="Times New Roman"/>
          <w:color w:val="000000"/>
          <w:kern w:val="0"/>
          <w:sz w:val="24"/>
          <w:szCs w:val="24"/>
          <w14:ligatures w14:val="none"/>
        </w:rPr>
        <w:t xml:space="preserv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4BE1FFD"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w:t>
      </w:r>
      <w:r w:rsidR="00C13B41">
        <w:rPr>
          <w:rFonts w:ascii="Times New Roman" w:hAnsi="Times New Roman" w:cs="Times New Roman"/>
          <w:color w:val="000000"/>
          <w:sz w:val="24"/>
          <w:szCs w:val="24"/>
        </w:rPr>
        <w:t>Vilniaus g. 88</w:t>
      </w:r>
      <w:r w:rsidR="00463319" w:rsidRPr="008F7CC2">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0157AEBF"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603C9E">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 xml:space="preserve">taikymo, vykdant žaliuosius pirkimus, tvarkos aprašo </w:t>
      </w:r>
      <w:r w:rsidR="00916536" w:rsidRPr="00F96ABA">
        <w:rPr>
          <w:rFonts w:ascii="Times New Roman" w:hAnsi="Times New Roman" w:cs="Times New Roman"/>
          <w:i/>
          <w:iCs/>
          <w:color w:val="000000"/>
          <w:kern w:val="0"/>
          <w:sz w:val="24"/>
          <w:szCs w:val="24"/>
        </w:rPr>
        <w:t>patvirtinimo</w:t>
      </w:r>
      <w:r w:rsidRPr="00F96ABA">
        <w:rPr>
          <w:rFonts w:ascii="Times New Roman" w:hAnsi="Times New Roman" w:cs="Times New Roman"/>
          <w:color w:val="000000"/>
          <w:kern w:val="0"/>
          <w:sz w:val="24"/>
          <w:szCs w:val="24"/>
        </w:rPr>
        <w:t>“ 4.</w:t>
      </w:r>
      <w:r w:rsidR="00C13B41" w:rsidRPr="00F96ABA">
        <w:rPr>
          <w:rFonts w:ascii="Times New Roman" w:hAnsi="Times New Roman" w:cs="Times New Roman"/>
          <w:color w:val="000000"/>
          <w:kern w:val="0"/>
          <w:sz w:val="24"/>
          <w:szCs w:val="24"/>
        </w:rPr>
        <w:t>4</w:t>
      </w:r>
      <w:r w:rsidR="008761F5" w:rsidRPr="00F96ABA">
        <w:rPr>
          <w:rFonts w:ascii="Times New Roman" w:hAnsi="Times New Roman" w:cs="Times New Roman"/>
          <w:color w:val="000000"/>
          <w:kern w:val="0"/>
          <w:sz w:val="24"/>
          <w:szCs w:val="24"/>
        </w:rPr>
        <w:t>.</w:t>
      </w:r>
      <w:r w:rsidR="00C13B41" w:rsidRPr="00F96ABA">
        <w:rPr>
          <w:rFonts w:ascii="Times New Roman" w:hAnsi="Times New Roman" w:cs="Times New Roman"/>
          <w:color w:val="000000"/>
          <w:kern w:val="0"/>
          <w:sz w:val="24"/>
          <w:szCs w:val="24"/>
        </w:rPr>
        <w:t>4.</w:t>
      </w:r>
      <w:r w:rsidR="00F96ABA" w:rsidRPr="00F96ABA">
        <w:rPr>
          <w:rFonts w:ascii="Times New Roman" w:hAnsi="Times New Roman" w:cs="Times New Roman"/>
          <w:color w:val="000000"/>
          <w:kern w:val="0"/>
          <w:sz w:val="24"/>
          <w:szCs w:val="24"/>
        </w:rPr>
        <w:t>1.</w:t>
      </w:r>
      <w:r w:rsidRPr="006E46D3">
        <w:rPr>
          <w:rFonts w:ascii="Times New Roman" w:hAnsi="Times New Roman" w:cs="Times New Roman"/>
          <w:color w:val="000000"/>
          <w:kern w:val="0"/>
          <w:sz w:val="24"/>
          <w:szCs w:val="24"/>
        </w:rPr>
        <w:t xml:space="preserve"> p. Aplinkos apsaugos kriterijai nustatyti pirkimo sąlygų </w:t>
      </w:r>
      <w:r w:rsidR="00C13B41">
        <w:rPr>
          <w:rFonts w:ascii="Times New Roman" w:hAnsi="Times New Roman" w:cs="Times New Roman"/>
          <w:color w:val="4472C4" w:themeColor="accent1"/>
          <w:kern w:val="0"/>
          <w:sz w:val="24"/>
          <w:szCs w:val="24"/>
          <w:u w:val="single"/>
        </w:rPr>
        <w:t>3</w:t>
      </w:r>
      <w:r w:rsidRPr="004B1581">
        <w:rPr>
          <w:rFonts w:ascii="Times New Roman" w:hAnsi="Times New Roman" w:cs="Times New Roman"/>
          <w:color w:val="4472C4" w:themeColor="accent1"/>
          <w:kern w:val="0"/>
          <w:sz w:val="24"/>
          <w:szCs w:val="24"/>
          <w:u w:val="single"/>
        </w:rPr>
        <w:t xml:space="preserve"> priede</w:t>
      </w:r>
      <w:r w:rsidRPr="006E46D3">
        <w:rPr>
          <w:rFonts w:ascii="Times New Roman" w:hAnsi="Times New Roman" w:cs="Times New Roman"/>
          <w:color w:val="000000"/>
          <w:kern w:val="0"/>
          <w:sz w:val="24"/>
          <w:szCs w:val="24"/>
        </w:rPr>
        <w:t>.</w:t>
      </w:r>
    </w:p>
    <w:bookmarkEnd w:id="0"/>
    <w:p w14:paraId="1D8DB044" w14:textId="515AB6A8" w:rsidR="00AF41D7" w:rsidRPr="008F7CC2" w:rsidRDefault="007D76EF"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Tiesioginį ryšį su tiekėjais įgaliotas</w:t>
      </w:r>
      <w:r w:rsidRPr="00262E3F">
        <w:rPr>
          <w:rFonts w:ascii="Times New Roman" w:hAnsi="Times New Roman" w:cs="Times New Roman"/>
          <w:color w:val="000000"/>
          <w:kern w:val="0"/>
          <w:sz w:val="24"/>
          <w:szCs w:val="24"/>
        </w:rPr>
        <w:t xml:space="preserve"> palaikyti perkančiosios organizacijos atstovas </w:t>
      </w:r>
      <w:r>
        <w:rPr>
          <w:rFonts w:ascii="Times New Roman" w:hAnsi="Times New Roman" w:cs="Times New Roman"/>
          <w:color w:val="000000"/>
          <w:kern w:val="0"/>
          <w:sz w:val="24"/>
          <w:szCs w:val="24"/>
        </w:rPr>
        <w:t>Ineta</w:t>
      </w:r>
      <w:r w:rsidRPr="00262E3F">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Varanė</w:t>
      </w:r>
      <w:r w:rsidRPr="00262E3F">
        <w:rPr>
          <w:rFonts w:ascii="Times New Roman" w:hAnsi="Times New Roman" w:cs="Times New Roman"/>
          <w:color w:val="000000"/>
          <w:kern w:val="0"/>
          <w:sz w:val="24"/>
          <w:szCs w:val="24"/>
        </w:rPr>
        <w:t xml:space="preserve">, tel. </w:t>
      </w:r>
      <w:r w:rsidRPr="00BB618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xml:space="preserve">, el. p. </w:t>
      </w:r>
      <w:hyperlink r:id="rId9" w:history="1">
        <w:r w:rsidRPr="00073456">
          <w:rPr>
            <w:rStyle w:val="Hipersaitas"/>
            <w:rFonts w:ascii="Times New Roman" w:hAnsi="Times New Roman" w:cs="Times New Roman"/>
            <w:color w:val="4472C4" w:themeColor="accent1"/>
            <w:kern w:val="0"/>
            <w:sz w:val="24"/>
            <w:szCs w:val="24"/>
          </w:rPr>
          <w:t>ineta.varane@sac.lt</w:t>
        </w:r>
      </w:hyperlink>
      <w:r w:rsidRPr="00073456">
        <w:rPr>
          <w:rFonts w:ascii="Times New Roman" w:hAnsi="Times New Roman" w:cs="Times New Roman"/>
          <w:color w:val="4472C4" w:themeColor="accent1"/>
          <w:kern w:val="0"/>
          <w:sz w:val="24"/>
          <w:szCs w:val="24"/>
        </w:rPr>
        <w:t xml:space="preserve">, </w:t>
      </w:r>
      <w:r>
        <w:rPr>
          <w:rFonts w:ascii="Times New Roman" w:hAnsi="Times New Roman" w:cs="Times New Roman"/>
          <w:color w:val="000000"/>
          <w:kern w:val="0"/>
          <w:sz w:val="24"/>
          <w:szCs w:val="24"/>
        </w:rPr>
        <w:t xml:space="preserve">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421FB22A" w14:textId="77777777" w:rsidR="007D76EF" w:rsidRDefault="007D76EF"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2AC4F39" w14:textId="201E368E"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39883C47" w:rsidR="00497AB1" w:rsidRDefault="00463319" w:rsidP="00603C9E">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w:t>
      </w:r>
      <w:r w:rsidR="00FB2F86">
        <w:rPr>
          <w:rFonts w:ascii="Times New Roman" w:hAnsi="Times New Roman" w:cs="Times New Roman"/>
          <w:color w:val="000000"/>
          <w:sz w:val="24"/>
          <w:szCs w:val="24"/>
        </w:rPr>
        <w:t xml:space="preserve"> </w:t>
      </w:r>
      <w:r w:rsidR="007D76EF" w:rsidRPr="007D76EF">
        <w:rPr>
          <w:rFonts w:ascii="Times New Roman" w:eastAsia="Times New Roman" w:hAnsi="Times New Roman"/>
          <w:b/>
          <w:sz w:val="24"/>
          <w:szCs w:val="24"/>
        </w:rPr>
        <w:t xml:space="preserve">4 vnt. esamų </w:t>
      </w:r>
      <w:r w:rsidR="007D76EF">
        <w:rPr>
          <w:rFonts w:ascii="Times New Roman" w:eastAsia="Times New Roman" w:hAnsi="Times New Roman"/>
          <w:b/>
          <w:sz w:val="24"/>
          <w:szCs w:val="24"/>
        </w:rPr>
        <w:t>perspėjimo sirenų</w:t>
      </w:r>
      <w:r w:rsidR="007D76EF" w:rsidRPr="007D76EF">
        <w:rPr>
          <w:rFonts w:ascii="Times New Roman" w:eastAsia="Times New Roman" w:hAnsi="Times New Roman"/>
          <w:b/>
          <w:sz w:val="24"/>
          <w:szCs w:val="24"/>
        </w:rPr>
        <w:t xml:space="preserve"> demontavim</w:t>
      </w:r>
      <w:r w:rsidR="007D76EF">
        <w:rPr>
          <w:rFonts w:ascii="Times New Roman" w:eastAsia="Times New Roman" w:hAnsi="Times New Roman"/>
          <w:b/>
          <w:sz w:val="24"/>
          <w:szCs w:val="24"/>
        </w:rPr>
        <w:t>as</w:t>
      </w:r>
      <w:r w:rsidR="007D76EF" w:rsidRPr="007D76EF">
        <w:rPr>
          <w:rFonts w:ascii="Times New Roman" w:eastAsia="Times New Roman" w:hAnsi="Times New Roman"/>
          <w:b/>
          <w:sz w:val="24"/>
          <w:szCs w:val="24"/>
        </w:rPr>
        <w:t>, naujų įsigijim</w:t>
      </w:r>
      <w:r w:rsidR="007D76EF">
        <w:rPr>
          <w:rFonts w:ascii="Times New Roman" w:eastAsia="Times New Roman" w:hAnsi="Times New Roman"/>
          <w:b/>
          <w:sz w:val="24"/>
          <w:szCs w:val="24"/>
        </w:rPr>
        <w:t>as</w:t>
      </w:r>
      <w:r w:rsidR="007D76EF" w:rsidRPr="007D76EF">
        <w:rPr>
          <w:rFonts w:ascii="Times New Roman" w:eastAsia="Times New Roman" w:hAnsi="Times New Roman"/>
          <w:b/>
          <w:sz w:val="24"/>
          <w:szCs w:val="24"/>
        </w:rPr>
        <w:t xml:space="preserve"> ir montavim</w:t>
      </w:r>
      <w:r w:rsidR="007D76EF">
        <w:rPr>
          <w:rFonts w:ascii="Times New Roman" w:eastAsia="Times New Roman" w:hAnsi="Times New Roman"/>
          <w:b/>
          <w:sz w:val="24"/>
          <w:szCs w:val="24"/>
        </w:rPr>
        <w:t>as</w:t>
      </w:r>
      <w:r w:rsidR="00603C9E" w:rsidRPr="00106FC1">
        <w:rPr>
          <w:rFonts w:ascii="Times New Roman" w:hAnsi="Times New Roman" w:cs="Times New Roman"/>
          <w:b/>
          <w:bCs/>
          <w:color w:val="000000"/>
          <w:sz w:val="24"/>
          <w:szCs w:val="24"/>
        </w:rPr>
        <w:t xml:space="preserve">. </w:t>
      </w:r>
      <w:r w:rsidR="00603C9E">
        <w:rPr>
          <w:rFonts w:ascii="Times New Roman" w:hAnsi="Times New Roman" w:cs="Times New Roman"/>
          <w:b/>
          <w:bCs/>
          <w:color w:val="000000"/>
          <w:sz w:val="24"/>
          <w:szCs w:val="24"/>
        </w:rPr>
        <w:t xml:space="preserve">  </w:t>
      </w:r>
    </w:p>
    <w:bookmarkEnd w:id="1"/>
    <w:p w14:paraId="506B8BC5" w14:textId="77777777" w:rsidR="007D76EF" w:rsidRDefault="007D76EF" w:rsidP="007D76EF">
      <w:pPr>
        <w:autoSpaceDE w:val="0"/>
        <w:autoSpaceDN w:val="0"/>
        <w:spacing w:after="0"/>
        <w:ind w:firstLine="851"/>
        <w:jc w:val="both"/>
        <w:rPr>
          <w:rFonts w:ascii="Times New Roman" w:eastAsia="Times New Roman" w:hAnsi="Times New Roman" w:cs="Times New Roman"/>
          <w:sz w:val="24"/>
          <w:szCs w:val="24"/>
        </w:rPr>
      </w:pPr>
      <w:r w:rsidRPr="00EB639B">
        <w:rPr>
          <w:rFonts w:ascii="Times New Roman" w:hAnsi="Times New Roman" w:cs="Times New Roman"/>
          <w:color w:val="000000"/>
          <w:kern w:val="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Pr="007D76EF">
        <w:rPr>
          <w:rFonts w:ascii="Times New Roman" w:eastAsia="Times New Roman" w:hAnsi="Times New Roman" w:cs="Times New Roman"/>
          <w:b/>
          <w:bCs/>
          <w:sz w:val="24"/>
          <w:szCs w:val="24"/>
        </w:rPr>
        <w:t>99 173,55</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65B91BCE" w14:textId="48DDE48D" w:rsidR="007D76EF" w:rsidRPr="007D76EF" w:rsidRDefault="007D76EF" w:rsidP="007D76EF">
      <w:pPr>
        <w:autoSpaceDE w:val="0"/>
        <w:autoSpaceDN w:val="0"/>
        <w:spacing w:after="0"/>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2.2. </w:t>
      </w:r>
      <w:r w:rsidRPr="00BA018C">
        <w:rPr>
          <w:rFonts w:ascii="Times New Roman" w:hAnsi="Times New Roman" w:cs="Times New Roman"/>
          <w:color w:val="000000"/>
          <w:kern w:val="0"/>
          <w:sz w:val="24"/>
          <w:szCs w:val="24"/>
        </w:rPr>
        <w:t xml:space="preserve">Pirkimas </w:t>
      </w:r>
      <w:r>
        <w:rPr>
          <w:rFonts w:ascii="Times New Roman" w:hAnsi="Times New Roman" w:cs="Times New Roman"/>
          <w:color w:val="000000"/>
          <w:kern w:val="0"/>
          <w:sz w:val="24"/>
          <w:szCs w:val="24"/>
        </w:rPr>
        <w:t>ne</w:t>
      </w:r>
      <w:r w:rsidRPr="00BA018C">
        <w:rPr>
          <w:rFonts w:ascii="Times New Roman" w:hAnsi="Times New Roman" w:cs="Times New Roman"/>
          <w:color w:val="000000"/>
          <w:kern w:val="0"/>
          <w:sz w:val="24"/>
          <w:szCs w:val="24"/>
        </w:rPr>
        <w:t>skaidomas į pirkimo dalis.</w:t>
      </w:r>
    </w:p>
    <w:p w14:paraId="280AF1B9" w14:textId="58B7DB95"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1C1E5D">
        <w:rPr>
          <w:rFonts w:ascii="Times New Roman" w:eastAsia="Times New Roman" w:hAnsi="Times New Roman" w:cs="Times New Roman"/>
          <w:color w:val="4472C4" w:themeColor="accent1"/>
          <w:sz w:val="24"/>
          <w:szCs w:val="24"/>
          <w:u w:val="single"/>
        </w:rPr>
        <w:t>ėje specifikacijoje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A87890">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22A13DF3" w14:textId="7B98D036"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sidR="00C13B41">
        <w:rPr>
          <w:rFonts w:ascii="Times New Roman" w:eastAsia="Times New Roman" w:hAnsi="Times New Roman" w:cs="Times New Roman"/>
          <w:bCs/>
          <w:kern w:val="28"/>
          <w:sz w:val="24"/>
          <w:szCs w:val="24"/>
          <w:lang w:eastAsia="lt-LT"/>
        </w:rPr>
        <w:t>4</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574077">
        <w:rPr>
          <w:rFonts w:ascii="Times New Roman" w:eastAsia="Times New Roman" w:hAnsi="Times New Roman" w:cs="Times New Roman"/>
          <w:bCs/>
          <w:kern w:val="28"/>
          <w:sz w:val="24"/>
          <w:szCs w:val="24"/>
          <w:lang w:eastAsia="lt-LT"/>
        </w:rPr>
        <w:t>tec</w:t>
      </w:r>
      <w:r w:rsidR="00A87890">
        <w:rPr>
          <w:rFonts w:ascii="Times New Roman" w:eastAsia="Times New Roman" w:hAnsi="Times New Roman" w:cs="Times New Roman"/>
          <w:bCs/>
          <w:kern w:val="28"/>
          <w:sz w:val="24"/>
          <w:szCs w:val="24"/>
          <w:lang w:eastAsia="lt-LT"/>
        </w:rPr>
        <w:t>hnin</w:t>
      </w:r>
      <w:r w:rsidR="001C1E5D">
        <w:rPr>
          <w:rFonts w:ascii="Times New Roman" w:eastAsia="Times New Roman" w:hAnsi="Times New Roman" w:cs="Times New Roman"/>
          <w:bCs/>
          <w:kern w:val="28"/>
          <w:sz w:val="24"/>
          <w:szCs w:val="24"/>
          <w:lang w:eastAsia="lt-LT"/>
        </w:rPr>
        <w:t>ėje specifikacijoje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210CE68E"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C13B41">
        <w:rPr>
          <w:rFonts w:ascii="Times New Roman" w:eastAsia="Times New Roman" w:hAnsi="Times New Roman" w:cs="Times New Roman"/>
          <w:bCs/>
          <w:kern w:val="28"/>
          <w:sz w:val="24"/>
          <w:szCs w:val="24"/>
          <w:lang w:eastAsia="lt-LT"/>
        </w:rPr>
        <w:t>5</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603C9E" w:rsidRPr="00603C9E">
        <w:rPr>
          <w:rFonts w:ascii="Times New Roman" w:eastAsia="Times New Roman" w:hAnsi="Times New Roman" w:cs="Times New Roman"/>
          <w:bCs/>
          <w:kern w:val="28"/>
          <w:sz w:val="24"/>
          <w:szCs w:val="24"/>
          <w:lang w:eastAsia="lt-LT"/>
        </w:rPr>
        <w:t>technin</w:t>
      </w:r>
      <w:r w:rsidR="001C1E5D">
        <w:rPr>
          <w:rFonts w:ascii="Times New Roman" w:eastAsia="Times New Roman" w:hAnsi="Times New Roman" w:cs="Times New Roman"/>
          <w:bCs/>
          <w:kern w:val="28"/>
          <w:sz w:val="24"/>
          <w:szCs w:val="24"/>
          <w:lang w:eastAsia="lt-LT"/>
        </w:rPr>
        <w:t>ėje specifikacijoje</w:t>
      </w:r>
      <w:r w:rsidR="00603C9E" w:rsidRPr="00603C9E">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w:t>
      </w:r>
      <w:r w:rsidRPr="00405034">
        <w:rPr>
          <w:rFonts w:ascii="Times New Roman" w:eastAsia="Times New Roman" w:hAnsi="Times New Roman" w:cs="Times New Roman"/>
          <w:bCs/>
          <w:kern w:val="28"/>
          <w:sz w:val="24"/>
          <w:szCs w:val="24"/>
          <w:lang w:eastAsia="lt-LT"/>
        </w:rPr>
        <w:lastRenderedPageBreak/>
        <w:t xml:space="preserve">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1564134E" w:rsidR="00E442DC"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C13B41">
        <w:rPr>
          <w:rFonts w:ascii="Times New Roman" w:eastAsia="Times New Roman" w:hAnsi="Times New Roman" w:cs="Times New Roman"/>
          <w:bCs/>
          <w:kern w:val="28"/>
          <w:sz w:val="24"/>
          <w:szCs w:val="24"/>
          <w:lang w:eastAsia="lt-LT"/>
        </w:rPr>
        <w:t>6</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603C9E" w:rsidRPr="00603C9E">
        <w:rPr>
          <w:rFonts w:ascii="Times New Roman" w:hAnsi="Times New Roman" w:cs="Times New Roman"/>
          <w:sz w:val="24"/>
          <w:szCs w:val="24"/>
        </w:rPr>
        <w:t>technin</w:t>
      </w:r>
      <w:r w:rsidR="001C1E5D">
        <w:rPr>
          <w:rFonts w:ascii="Times New Roman" w:hAnsi="Times New Roman" w:cs="Times New Roman"/>
          <w:sz w:val="24"/>
          <w:szCs w:val="24"/>
        </w:rPr>
        <w:t>ėje specifikacijoje</w:t>
      </w:r>
      <w:r w:rsidR="00603C9E" w:rsidRPr="00603C9E">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73D93727" w14:textId="3FD0A050" w:rsidR="007D76EF" w:rsidRPr="00C53F73" w:rsidRDefault="007D76EF" w:rsidP="007D76E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2.7</w:t>
      </w:r>
      <w:r w:rsidRPr="00C53F73">
        <w:rPr>
          <w:rFonts w:ascii="Times New Roman" w:hAnsi="Times New Roman" w:cs="Times New Roman"/>
          <w:sz w:val="24"/>
          <w:szCs w:val="24"/>
        </w:rPr>
        <w:t>. Atsižvelgiant į tai, kad atliekamas pirkimas, kurio objekto atskiri „sudėtiniai elementai“ (</w:t>
      </w:r>
      <w:r w:rsidR="00C53F73" w:rsidRPr="00C53F73">
        <w:rPr>
          <w:rFonts w:ascii="Times New Roman" w:hAnsi="Times New Roman" w:cs="Times New Roman"/>
          <w:sz w:val="24"/>
          <w:szCs w:val="24"/>
        </w:rPr>
        <w:t xml:space="preserve">48211000-0 </w:t>
      </w:r>
      <w:r w:rsidRPr="00C53F73">
        <w:rPr>
          <w:rFonts w:ascii="Times New Roman" w:hAnsi="Times New Roman" w:cs="Times New Roman"/>
          <w:sz w:val="24"/>
          <w:szCs w:val="24"/>
        </w:rPr>
        <w:t xml:space="preserve">– </w:t>
      </w:r>
      <w:r w:rsidR="00C53F73" w:rsidRPr="00C53F73">
        <w:rPr>
          <w:rFonts w:ascii="Times New Roman" w:hAnsi="Times New Roman" w:cs="Times New Roman"/>
          <w:sz w:val="24"/>
          <w:szCs w:val="24"/>
        </w:rPr>
        <w:t>Platformų suderinamumo programinės įrangos paketai</w:t>
      </w:r>
      <w:r w:rsidRPr="00C53F73">
        <w:rPr>
          <w:rFonts w:ascii="Times New Roman" w:hAnsi="Times New Roman" w:cs="Times New Roman"/>
          <w:sz w:val="24"/>
          <w:szCs w:val="24"/>
        </w:rPr>
        <w:t xml:space="preserve">, </w:t>
      </w:r>
      <w:r w:rsidR="00C53F73" w:rsidRPr="00C53F73">
        <w:rPr>
          <w:rFonts w:ascii="Times New Roman" w:hAnsi="Times New Roman" w:cs="Times New Roman"/>
          <w:sz w:val="24"/>
          <w:szCs w:val="24"/>
        </w:rPr>
        <w:t xml:space="preserve">72263000-6 </w:t>
      </w:r>
      <w:r w:rsidRPr="00C53F73">
        <w:rPr>
          <w:rFonts w:ascii="Times New Roman" w:hAnsi="Times New Roman" w:cs="Times New Roman"/>
          <w:sz w:val="24"/>
          <w:szCs w:val="24"/>
        </w:rPr>
        <w:t xml:space="preserve"> – </w:t>
      </w:r>
      <w:r w:rsidR="00C53F73" w:rsidRPr="00C53F73">
        <w:rPr>
          <w:rFonts w:ascii="Times New Roman" w:hAnsi="Times New Roman" w:cs="Times New Roman"/>
          <w:sz w:val="24"/>
          <w:szCs w:val="24"/>
        </w:rPr>
        <w:t>Programinės įrangos diegimo paslaugos</w:t>
      </w:r>
      <w:r w:rsidRPr="00C53F73">
        <w:rPr>
          <w:rFonts w:ascii="Times New Roman" w:hAnsi="Times New Roman" w:cs="Times New Roman"/>
          <w:sz w:val="24"/>
          <w:szCs w:val="24"/>
        </w:rPr>
        <w:t xml:space="preserve">, </w:t>
      </w:r>
      <w:r w:rsidR="00C53F73" w:rsidRPr="00C53F73">
        <w:rPr>
          <w:rFonts w:ascii="Times New Roman" w:hAnsi="Times New Roman" w:cs="Times New Roman"/>
          <w:sz w:val="24"/>
          <w:szCs w:val="24"/>
        </w:rPr>
        <w:t xml:space="preserve">45314000-1 </w:t>
      </w:r>
      <w:r w:rsidRPr="00C53F73">
        <w:rPr>
          <w:rFonts w:ascii="Times New Roman" w:hAnsi="Times New Roman" w:cs="Times New Roman"/>
          <w:sz w:val="24"/>
          <w:szCs w:val="24"/>
        </w:rPr>
        <w:t xml:space="preserve">– </w:t>
      </w:r>
      <w:r w:rsidR="00C53F73" w:rsidRPr="00C53F73">
        <w:rPr>
          <w:rFonts w:ascii="Times New Roman" w:hAnsi="Times New Roman" w:cs="Times New Roman"/>
          <w:sz w:val="24"/>
          <w:szCs w:val="24"/>
        </w:rPr>
        <w:t>Telekomunikacijų įrangos įrengimas</w:t>
      </w:r>
      <w:r w:rsidRPr="00C53F73">
        <w:rPr>
          <w:rFonts w:ascii="Times New Roman" w:hAnsi="Times New Roman" w:cs="Times New Roman"/>
          <w:sz w:val="24"/>
          <w:szCs w:val="24"/>
        </w:rPr>
        <w:t>) apima Viešųjų pirkimų įstatymo 92 straipsnio 13 dalyje numatytame sąraše nurodytą BVPŽ kodą, pirkimo metu bus atliekama patikra dėl atitikties nacionalinio saugumo interesams pagal Viešųjų pirkimų įstatymo 37 straipsnio 9 dalį ir 47 straipsnio 9 dalį.</w:t>
      </w:r>
      <w:r w:rsidRPr="00C53F73">
        <w:rPr>
          <w:rFonts w:ascii="Times New Roman" w:eastAsia="Times New Roman" w:hAnsi="Times New Roman" w:cs="Times New Roman"/>
          <w:color w:val="000000"/>
          <w:kern w:val="0"/>
          <w:sz w:val="24"/>
          <w:szCs w:val="24"/>
          <w14:textOutline w14:w="0" w14:cap="flat" w14:cmpd="sng" w14:algn="ctr">
            <w14:noFill/>
            <w14:prstDash w14:val="solid"/>
            <w14:bevel/>
          </w14:textOutline>
          <w14:ligatures w14:val="none"/>
        </w:rPr>
        <w:t xml:space="preserve"> </w:t>
      </w:r>
      <w:r w:rsidRPr="00C53F73">
        <w:rPr>
          <w:rFonts w:ascii="Times New Roman" w:hAnsi="Times New Roman" w:cs="Times New Roman"/>
          <w:sz w:val="24"/>
          <w:szCs w:val="24"/>
        </w:rPr>
        <w:t xml:space="preserve">Tiekėjams draudžiama siūlyti prekes ir/ar paslaugas, jeigu jos kelia grėsmę nacionaliniam saugumui. Perkančioji organizacija laiko, kad prekės ir/ar paslaugos kelia grėsmę nacionaliniam saugumui, kai: </w:t>
      </w:r>
    </w:p>
    <w:p w14:paraId="6F25B5F5" w14:textId="77777777" w:rsidR="007D76EF" w:rsidRPr="00C53F73" w:rsidRDefault="007D76EF" w:rsidP="007D76EF">
      <w:pPr>
        <w:autoSpaceDE w:val="0"/>
        <w:autoSpaceDN w:val="0"/>
        <w:adjustRightInd w:val="0"/>
        <w:spacing w:after="0" w:line="240" w:lineRule="auto"/>
        <w:ind w:firstLine="709"/>
        <w:jc w:val="both"/>
        <w:rPr>
          <w:rFonts w:ascii="Times New Roman" w:hAnsi="Times New Roman" w:cs="Times New Roman"/>
          <w:sz w:val="24"/>
          <w:szCs w:val="24"/>
        </w:rPr>
      </w:pPr>
      <w:r w:rsidRPr="00C53F73">
        <w:rPr>
          <w:rFonts w:ascii="Times New Roman" w:hAnsi="Times New Roman" w:cs="Times New Roman"/>
          <w:sz w:val="24"/>
          <w:szCs w:val="24"/>
        </w:rPr>
        <w:t xml:space="preserve">(1) 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 ir/arba </w:t>
      </w:r>
    </w:p>
    <w:p w14:paraId="14C2780F" w14:textId="77777777" w:rsidR="007D76EF" w:rsidRPr="00C53F73" w:rsidRDefault="007D76EF" w:rsidP="007D76EF">
      <w:pPr>
        <w:autoSpaceDE w:val="0"/>
        <w:autoSpaceDN w:val="0"/>
        <w:adjustRightInd w:val="0"/>
        <w:spacing w:after="0" w:line="240" w:lineRule="auto"/>
        <w:ind w:firstLine="709"/>
        <w:jc w:val="both"/>
        <w:rPr>
          <w:rFonts w:ascii="Times New Roman" w:hAnsi="Times New Roman" w:cs="Times New Roman"/>
          <w:sz w:val="24"/>
          <w:szCs w:val="24"/>
        </w:rPr>
      </w:pPr>
      <w:r w:rsidRPr="00C53F73">
        <w:rPr>
          <w:rFonts w:ascii="Times New Roman" w:hAnsi="Times New Roman" w:cs="Times New Roman"/>
          <w:sz w:val="24"/>
          <w:szCs w:val="24"/>
        </w:rPr>
        <w:t>(2) paslaugų teikimas vykdomas iš Viešųjų pirkimų įstatymo 92 straipsnio 14 dalyje numatytame sąraše nurodytų valstybių ar teritorijų.</w:t>
      </w:r>
    </w:p>
    <w:p w14:paraId="28BCF394" w14:textId="023D4B19" w:rsidR="007D76EF" w:rsidRPr="00C53F73" w:rsidRDefault="007D76EF" w:rsidP="007D76EF">
      <w:pPr>
        <w:autoSpaceDE w:val="0"/>
        <w:autoSpaceDN w:val="0"/>
        <w:adjustRightInd w:val="0"/>
        <w:spacing w:after="0" w:line="240" w:lineRule="auto"/>
        <w:ind w:firstLine="709"/>
        <w:jc w:val="both"/>
        <w:rPr>
          <w:rFonts w:ascii="Times New Roman" w:hAnsi="Times New Roman" w:cs="Times New Roman"/>
          <w:sz w:val="24"/>
          <w:szCs w:val="24"/>
        </w:rPr>
      </w:pPr>
      <w:r w:rsidRPr="00C53F73">
        <w:rPr>
          <w:rFonts w:ascii="Times New Roman" w:hAnsi="Times New Roman" w:cs="Times New Roman"/>
          <w:sz w:val="24"/>
          <w:szCs w:val="24"/>
        </w:rPr>
        <w:t xml:space="preserve">2.8. Perkančioji organizacija supranta, kad tiekėjas turi interesų, galinčių kelti grėsmę nacionaliniam saugumui, jei, vadovaujantis VPĮ 47 straipsnio 9 dalimi, jis pats, jo subtiekėjai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5178493E" w14:textId="5644C69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7D76EF">
        <w:rPr>
          <w:rFonts w:ascii="Times New Roman" w:hAnsi="Times New Roman" w:cs="Times New Roman"/>
          <w:bCs/>
          <w:sz w:val="24"/>
          <w:szCs w:val="24"/>
        </w:rPr>
        <w:t>9</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00C13B41" w:rsidRPr="00B03D13">
        <w:rPr>
          <w:rFonts w:ascii="Times New Roman" w:hAnsi="Times New Roman" w:cs="Times New Roman"/>
          <w:color w:val="000000"/>
          <w:kern w:val="0"/>
          <w:sz w:val="24"/>
          <w:szCs w:val="24"/>
        </w:rPr>
        <w:t>Pirkimas neatliekamas naudojantis centralizuotų pirkimų k</w:t>
      </w:r>
      <w:r w:rsidR="00C13B41" w:rsidRPr="00FD2179">
        <w:rPr>
          <w:rFonts w:ascii="Times New Roman" w:hAnsi="Times New Roman" w:cs="Times New Roman"/>
          <w:color w:val="000000"/>
          <w:kern w:val="0"/>
          <w:sz w:val="24"/>
          <w:szCs w:val="24"/>
        </w:rPr>
        <w:t xml:space="preserve">atalogu, nes </w:t>
      </w:r>
      <w:r w:rsidR="00C13B41" w:rsidRPr="00A04657">
        <w:rPr>
          <w:rFonts w:ascii="Times New Roman" w:hAnsi="Times New Roman" w:cs="Times New Roman"/>
          <w:color w:val="000000"/>
          <w:kern w:val="0"/>
          <w:sz w:val="24"/>
          <w:szCs w:val="24"/>
        </w:rPr>
        <w:t>pirkimo objekto kataloge nėra</w:t>
      </w:r>
      <w:r w:rsidR="00C13B41">
        <w:rPr>
          <w:rFonts w:ascii="Times New Roman" w:hAnsi="Times New Roman" w:cs="Times New Roman"/>
          <w:color w:val="000000"/>
          <w:kern w:val="0"/>
          <w:sz w:val="24"/>
          <w:szCs w:val="24"/>
        </w:rPr>
        <w:t xml:space="preserve">.  </w:t>
      </w:r>
    </w:p>
    <w:p w14:paraId="6F5900BC" w14:textId="6469CF85"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7D76EF">
        <w:rPr>
          <w:rFonts w:ascii="Times New Roman" w:hAnsi="Times New Roman" w:cs="Times New Roman"/>
          <w:color w:val="000000"/>
          <w:kern w:val="0"/>
          <w:sz w:val="24"/>
          <w:szCs w:val="24"/>
        </w:rPr>
        <w:t>10</w:t>
      </w:r>
      <w:r w:rsidRPr="00B77260">
        <w:rPr>
          <w:rFonts w:ascii="Times New Roman" w:hAnsi="Times New Roman" w:cs="Times New Roman"/>
          <w:color w:val="000000"/>
          <w:kern w:val="0"/>
          <w:sz w:val="24"/>
          <w:szCs w:val="24"/>
        </w:rPr>
        <w:t>. Tiekėjo įsipareigojimų įvykdymo vieta –</w:t>
      </w:r>
      <w:r w:rsidR="009C5F93" w:rsidRPr="009C5F93">
        <w:rPr>
          <w:rFonts w:ascii="Times New Roman" w:hAnsi="Times New Roman" w:cs="Times New Roman"/>
          <w:color w:val="000000"/>
          <w:kern w:val="0"/>
          <w:sz w:val="24"/>
          <w:szCs w:val="24"/>
        </w:rPr>
        <w:t xml:space="preserve"> </w:t>
      </w:r>
      <w:r w:rsidR="007D76EF">
        <w:rPr>
          <w:rFonts w:ascii="Times New Roman" w:eastAsia="Calibri" w:hAnsi="Times New Roman" w:cs="Times New Roman"/>
          <w:color w:val="000000"/>
          <w:kern w:val="0"/>
          <w:sz w:val="24"/>
          <w:szCs w:val="24"/>
          <w14:ligatures w14:val="none"/>
        </w:rPr>
        <w:t>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4248FF75"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w:t>
      </w:r>
      <w:r w:rsidR="008202E0" w:rsidRPr="00B77260">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660254">
        <w:rPr>
          <w:rFonts w:ascii="Times New Roman" w:hAnsi="Times New Roman" w:cs="Times New Roman"/>
          <w:color w:val="4472C4" w:themeColor="accent1"/>
          <w:kern w:val="0"/>
          <w:sz w:val="24"/>
          <w:szCs w:val="24"/>
          <w:u w:val="single"/>
        </w:rPr>
        <w:t>5</w:t>
      </w:r>
      <w:r w:rsidR="008202E0" w:rsidRPr="00B77260">
        <w:rPr>
          <w:rFonts w:ascii="Times New Roman" w:hAnsi="Times New Roman" w:cs="Times New Roman"/>
          <w:color w:val="4472C4" w:themeColor="accent1"/>
          <w:kern w:val="0"/>
          <w:sz w:val="24"/>
          <w:szCs w:val="24"/>
          <w:u w:val="single"/>
        </w:rPr>
        <w:t xml:space="preserve"> priede „Pašalinimo pagrindai</w:t>
      </w:r>
      <w:r w:rsidR="008202E0" w:rsidRPr="00B77260">
        <w:rPr>
          <w:rFonts w:ascii="Times New Roman" w:hAnsi="Times New Roman" w:cs="Times New Roman"/>
          <w:color w:val="000000"/>
          <w:kern w:val="0"/>
          <w:sz w:val="24"/>
          <w:szCs w:val="24"/>
        </w:rPr>
        <w:t>“ nebuvimą. Tiekėjas ir</w:t>
      </w:r>
      <w:r w:rsidR="008202E0">
        <w:rPr>
          <w:rFonts w:ascii="Times New Roman" w:hAnsi="Times New Roman" w:cs="Times New Roman"/>
          <w:color w:val="000000"/>
          <w:kern w:val="0"/>
          <w:sz w:val="24"/>
          <w:szCs w:val="24"/>
        </w:rPr>
        <w:t xml:space="preserve"> </w:t>
      </w:r>
      <w:r w:rsidR="008202E0" w:rsidRPr="006C026C">
        <w:rPr>
          <w:rFonts w:ascii="Times New Roman" w:hAnsi="Times New Roman" w:cs="Times New Roman"/>
          <w:color w:val="000000"/>
          <w:kern w:val="0"/>
          <w:sz w:val="24"/>
          <w:szCs w:val="24"/>
        </w:rPr>
        <w:t>ūkio subjektai</w:t>
      </w:r>
      <w:r w:rsidR="008202E0" w:rsidRPr="00B77260">
        <w:rPr>
          <w:rFonts w:ascii="Times New Roman" w:hAnsi="Times New Roman" w:cs="Times New Roman"/>
          <w:color w:val="000000"/>
          <w:kern w:val="0"/>
          <w:sz w:val="24"/>
          <w:szCs w:val="24"/>
        </w:rPr>
        <w:t>, kurių pajėgumais rem</w:t>
      </w:r>
      <w:r w:rsidR="008202E0" w:rsidRPr="00B77260">
        <w:rPr>
          <w:rFonts w:ascii="Times New Roman" w:hAnsi="Times New Roman" w:cs="Times New Roman"/>
          <w:kern w:val="0"/>
          <w:sz w:val="24"/>
          <w:szCs w:val="24"/>
        </w:rPr>
        <w:t xml:space="preserve">iasi tiekėjas pagrįsdamas atitikimą pirkimo sąlygose nurodytiems kvalifikaciniams reikalavimams, </w:t>
      </w:r>
      <w:r w:rsidR="008202E0" w:rsidRPr="00B77260">
        <w:rPr>
          <w:rFonts w:ascii="Times New Roman" w:hAnsi="Times New Roman" w:cs="Times New Roman"/>
          <w:color w:val="000000"/>
          <w:kern w:val="0"/>
          <w:sz w:val="24"/>
          <w:szCs w:val="24"/>
        </w:rPr>
        <w:t xml:space="preserve">kartu su pasiūlymu turi pateikti užpildytą pirkimo </w:t>
      </w:r>
      <w:r w:rsidR="008202E0" w:rsidRPr="00487E59">
        <w:rPr>
          <w:rFonts w:ascii="Times New Roman" w:hAnsi="Times New Roman" w:cs="Times New Roman"/>
          <w:kern w:val="0"/>
          <w:sz w:val="24"/>
          <w:szCs w:val="24"/>
        </w:rPr>
        <w:t>sąlygų</w:t>
      </w:r>
      <w:r w:rsidR="008202E0" w:rsidRPr="00B77260">
        <w:rPr>
          <w:rFonts w:ascii="Times New Roman" w:hAnsi="Times New Roman" w:cs="Times New Roman"/>
          <w:color w:val="4472C4" w:themeColor="accent1"/>
          <w:kern w:val="0"/>
          <w:sz w:val="24"/>
          <w:szCs w:val="24"/>
          <w:u w:val="single"/>
        </w:rPr>
        <w:t xml:space="preserve"> </w:t>
      </w:r>
      <w:r w:rsidR="00660254">
        <w:rPr>
          <w:rFonts w:ascii="Times New Roman" w:hAnsi="Times New Roman" w:cs="Times New Roman"/>
          <w:color w:val="4472C4" w:themeColor="accent1"/>
          <w:kern w:val="0"/>
          <w:sz w:val="24"/>
          <w:szCs w:val="24"/>
          <w:u w:val="single"/>
        </w:rPr>
        <w:t>4</w:t>
      </w:r>
      <w:r w:rsidR="008202E0"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008202E0"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008202E0" w:rsidRPr="00B77260">
          <w:rPr>
            <w:rStyle w:val="Hipersaitas"/>
            <w:rFonts w:ascii="Times New Roman" w:hAnsi="Times New Roman" w:cs="Times New Roman"/>
            <w:color w:val="4472C4" w:themeColor="accent1"/>
            <w:kern w:val="0"/>
            <w:sz w:val="24"/>
            <w:szCs w:val="24"/>
          </w:rPr>
          <w:t>https://ebvpd.eviesiejipirkimai.lt/espd-web/</w:t>
        </w:r>
      </w:hyperlink>
      <w:r w:rsidR="008202E0"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8202E0" w:rsidRPr="00B77260">
        <w:rPr>
          <w:rFonts w:ascii="Arial" w:hAnsi="Arial" w:cs="Arial"/>
          <w:color w:val="000000"/>
          <w:kern w:val="0"/>
          <w:sz w:val="24"/>
          <w:szCs w:val="24"/>
        </w:rPr>
        <w:tab/>
      </w:r>
    </w:p>
    <w:p w14:paraId="25C4D7AA" w14:textId="2487861C" w:rsidR="00603C9E" w:rsidRPr="00FD6119"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C53F73">
        <w:rPr>
          <w:rFonts w:ascii="Times New Roman" w:hAnsi="Times New Roman" w:cs="Times New Roman"/>
          <w:color w:val="4472C4" w:themeColor="accent1"/>
          <w:kern w:val="0"/>
          <w:sz w:val="24"/>
          <w:szCs w:val="24"/>
          <w:u w:val="single"/>
        </w:rPr>
        <w:t>pirkimo sąlygų 5 priedas „Pašalinimo pagrindai“</w:t>
      </w:r>
      <w:r w:rsidRPr="00FD611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FD6119">
          <w:rPr>
            <w:rStyle w:val="Hipersaitas"/>
            <w:rFonts w:ascii="Times New Roman" w:hAnsi="Times New Roman" w:cs="Times New Roman"/>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0B9257D2" w14:textId="77777777" w:rsidR="00603C9E" w:rsidRPr="00FD6119" w:rsidRDefault="00603C9E" w:rsidP="00603C9E">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lastRenderedPageBreak/>
        <w:t>Perkančioji organizacija nereikalauja iš tiekėjo pateikti dokumentų, patvirtinančių jo pašalinimo pagrindų nebuvimą, jeigu ji:</w:t>
      </w:r>
    </w:p>
    <w:p w14:paraId="083FDC93" w14:textId="77777777"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FD993E" w14:textId="29C52BA8"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C53F73">
        <w:rPr>
          <w:rFonts w:ascii="Times New Roman" w:hAnsi="Times New Roman" w:cs="Times New Roman"/>
          <w:color w:val="4472C4" w:themeColor="accent1"/>
          <w:kern w:val="0"/>
          <w:sz w:val="24"/>
          <w:szCs w:val="24"/>
          <w:u w:val="single"/>
        </w:rPr>
        <w:t>pirkimo sąlygų 5 priedo „Pašalinimo pagrindai“</w:t>
      </w:r>
      <w:r w:rsidRPr="00C53F73">
        <w:rPr>
          <w:rFonts w:ascii="Times New Roman" w:hAnsi="Times New Roman" w:cs="Times New Roman"/>
          <w:color w:val="4472C4" w:themeColor="accent1"/>
          <w:kern w:val="0"/>
          <w:sz w:val="24"/>
          <w:szCs w:val="24"/>
        </w:rPr>
        <w:t xml:space="preserve"> </w:t>
      </w:r>
      <w:r w:rsidRPr="00FD6119">
        <w:rPr>
          <w:rFonts w:ascii="Times New Roman" w:hAnsi="Times New Roman" w:cs="Times New Roman"/>
          <w:color w:val="000000"/>
          <w:kern w:val="0"/>
          <w:sz w:val="24"/>
          <w:szCs w:val="24"/>
        </w:rPr>
        <w:t>lentelės eilutėje).</w:t>
      </w:r>
    </w:p>
    <w:p w14:paraId="34C2C8C1" w14:textId="0E02F29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0207C94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19794E84"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2332E0">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w:t>
      </w:r>
      <w:r w:rsidR="002332E0" w:rsidRPr="00B12DAE">
        <w:rPr>
          <w:rFonts w:ascii="Times New Roman" w:hAnsi="Times New Roman" w:cs="Times New Roman"/>
          <w:color w:val="4472C4" w:themeColor="accent1"/>
          <w:kern w:val="0"/>
          <w:sz w:val="24"/>
          <w:szCs w:val="24"/>
          <w:u w:val="single"/>
        </w:rPr>
        <w:t>Pašalinimo pagrindai</w:t>
      </w:r>
      <w:r w:rsidRPr="00DD3735">
        <w:rPr>
          <w:rFonts w:ascii="Times New Roman" w:hAnsi="Times New Roman" w:cs="Times New Roman"/>
          <w:color w:val="000000"/>
          <w:kern w:val="0"/>
          <w:sz w:val="24"/>
          <w:szCs w:val="24"/>
        </w:rPr>
        <w:t>“ nustatytų tiekėjo pašalinimo pagrindų.</w:t>
      </w:r>
    </w:p>
    <w:p w14:paraId="6440A288" w14:textId="37697BDC"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6</w:t>
      </w:r>
      <w:r w:rsidRPr="00DD3735">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2332E0">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w:t>
      </w:r>
      <w:r w:rsidR="002332E0" w:rsidRPr="00B12DAE">
        <w:rPr>
          <w:rFonts w:ascii="Times New Roman" w:hAnsi="Times New Roman" w:cs="Times New Roman"/>
          <w:color w:val="4472C4" w:themeColor="accent1"/>
          <w:kern w:val="0"/>
          <w:sz w:val="24"/>
          <w:szCs w:val="24"/>
          <w:u w:val="single"/>
        </w:rPr>
        <w:t>Pašalinimo pagrindai</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320D1A82" w14:textId="6C1D7762"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w:t>
      </w:r>
      <w:r w:rsidR="00246679">
        <w:rPr>
          <w:rFonts w:ascii="Times New Roman" w:hAnsi="Times New Roman" w:cs="Times New Roman"/>
          <w:color w:val="000000"/>
          <w:kern w:val="0"/>
          <w:sz w:val="24"/>
          <w:szCs w:val="24"/>
        </w:rPr>
        <w:t>7</w:t>
      </w:r>
      <w:r w:rsidRPr="00DD3735">
        <w:rPr>
          <w:rFonts w:ascii="Times New Roman" w:hAnsi="Times New Roman" w:cs="Times New Roman"/>
          <w:color w:val="000000"/>
          <w:kern w:val="0"/>
          <w:sz w:val="24"/>
          <w:szCs w:val="24"/>
        </w:rPr>
        <w:t xml:space="preserve">. </w:t>
      </w:r>
      <w:bookmarkEnd w:id="2"/>
      <w:r w:rsidR="002332E0" w:rsidRPr="00B12DAE">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p w14:paraId="25129F83" w14:textId="77777777" w:rsidR="002332E0" w:rsidRPr="00B12DAE" w:rsidRDefault="00574077"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246679">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w:t>
      </w:r>
      <w:bookmarkStart w:id="3" w:name="_Hlk220926903"/>
      <w:r w:rsidR="002332E0" w:rsidRPr="00B12DAE">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567E29D3" w14:textId="77777777" w:rsidR="002332E0" w:rsidRPr="00B12DAE" w:rsidRDefault="002332E0"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part_62e450f091c6405e86a17da51a6effaa"/>
      <w:bookmarkEnd w:id="4"/>
      <w:r w:rsidRPr="00B12DAE">
        <w:rPr>
          <w:rFonts w:ascii="Times New Roman" w:hAnsi="Times New Roman" w:cs="Times New Roman"/>
          <w:color w:val="000000"/>
          <w:kern w:val="0"/>
          <w:sz w:val="24"/>
          <w:szCs w:val="24"/>
        </w:rPr>
        <w:t>1) priesaikos deklaracija;</w:t>
      </w:r>
    </w:p>
    <w:p w14:paraId="3BBEB2B0" w14:textId="4EB0336A" w:rsidR="00574077" w:rsidRPr="00B77260" w:rsidRDefault="002332E0"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5" w:name="part_f581d955d99e47bf9efffe3047bda9be"/>
      <w:bookmarkEnd w:id="5"/>
      <w:r w:rsidRPr="00B12DAE">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B77260">
        <w:rPr>
          <w:rFonts w:ascii="Times New Roman" w:hAnsi="Times New Roman" w:cs="Times New Roman"/>
          <w:color w:val="000000"/>
          <w:kern w:val="0"/>
          <w:sz w:val="24"/>
          <w:szCs w:val="24"/>
        </w:rPr>
        <w:tab/>
      </w:r>
      <w:bookmarkEnd w:id="3"/>
      <w:r w:rsidR="00574077" w:rsidRPr="00B77260">
        <w:rPr>
          <w:rFonts w:ascii="Times New Roman" w:hAnsi="Times New Roman" w:cs="Times New Roman"/>
          <w:color w:val="000000"/>
          <w:kern w:val="0"/>
          <w:sz w:val="24"/>
          <w:szCs w:val="24"/>
        </w:rPr>
        <w:tab/>
      </w:r>
    </w:p>
    <w:p w14:paraId="1DD9CC07" w14:textId="7A89149E"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246679">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1E5E7881" w14:textId="7EEC3582" w:rsidR="00C53F73" w:rsidRPr="00B77260" w:rsidRDefault="00C53F73" w:rsidP="00C53F7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lastRenderedPageBreak/>
        <w:t xml:space="preserve">3.2. Tiekėjas, dalyvaujantis pirkime, turi atitikti pirkimo sąlygų </w:t>
      </w:r>
      <w:r>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2941A416" w14:textId="77777777" w:rsidR="00C53F73" w:rsidRPr="00B77260"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5640B4CF" w14:textId="77777777" w:rsidR="00C53F73" w:rsidRPr="00B77260"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0B655AB8" w14:textId="77777777" w:rsidR="00C53F73" w:rsidRPr="00B77260"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4A55FF70" w14:textId="77777777" w:rsid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6035472C" w14:textId="77777777" w:rsid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76F85ADE" w14:textId="600C43A4" w:rsidR="00C53F73" w:rsidRP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 xml:space="preserve">3.5. Perkančioji organizacija, tikrindama tiekėjo pasiūlymo atitiktį Pirkimų sąlygų 2.7 - 2.8 p. reikalavimams, iš tiekėjo reikalauja </w:t>
      </w:r>
      <w:r w:rsidRPr="00C53F73">
        <w:rPr>
          <w:rFonts w:ascii="Times New Roman" w:hAnsi="Times New Roman" w:cs="Times New Roman"/>
          <w:b/>
          <w:bCs/>
          <w:color w:val="000000"/>
          <w:kern w:val="0"/>
          <w:sz w:val="24"/>
          <w:szCs w:val="24"/>
        </w:rPr>
        <w:t>kartu su pasiūlymu</w:t>
      </w:r>
      <w:r w:rsidRPr="00C53F73">
        <w:rPr>
          <w:rFonts w:ascii="Times New Roman" w:hAnsi="Times New Roman" w:cs="Times New Roman"/>
          <w:color w:val="000000"/>
          <w:kern w:val="0"/>
          <w:sz w:val="24"/>
          <w:szCs w:val="24"/>
        </w:rPr>
        <w:t xml:space="preserve"> pateikti Nacionalinio saugumo reikalavimų atitikties deklaraciją (pirkimo sąlygų priedas Nr. 7), o iš ekonomiškai naudingiausią pasiūlymą pateikusio tiekėjo, vadovaujantis VPĮ 39 str. 3d.,  reikalaus pateikti vieną ar kelis šiuos dokumentus</w:t>
      </w:r>
      <w:r w:rsidRPr="00C53F73">
        <w:rPr>
          <w:rFonts w:ascii="Times New Roman" w:hAnsi="Times New Roman" w:cs="Times New Roman"/>
          <w:color w:val="000000"/>
          <w:kern w:val="0"/>
          <w:sz w:val="24"/>
          <w:szCs w:val="24"/>
          <w:vertAlign w:val="superscript"/>
        </w:rPr>
        <w:footnoteReference w:id="1"/>
      </w:r>
      <w:r w:rsidRPr="00C53F73">
        <w:rPr>
          <w:rFonts w:ascii="Times New Roman" w:hAnsi="Times New Roman" w:cs="Times New Roman"/>
          <w:color w:val="000000"/>
          <w:kern w:val="0"/>
          <w:sz w:val="24"/>
          <w:szCs w:val="24"/>
        </w:rPr>
        <w:t>:</w:t>
      </w:r>
    </w:p>
    <w:p w14:paraId="30C2E877" w14:textId="77777777" w:rsidR="00C53F73" w:rsidRP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3.6.1. juridinio asmens vadovo patvirtintą juridinio asmens steigimo dokumentų kopiją;</w:t>
      </w:r>
    </w:p>
    <w:p w14:paraId="405CF3C6" w14:textId="77777777" w:rsidR="00C53F73" w:rsidRP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3.6.2. Juridinių asmenų registro išplėstinį išrašą su istorija;</w:t>
      </w:r>
    </w:p>
    <w:p w14:paraId="4900C4E7" w14:textId="77777777" w:rsidR="00C53F73" w:rsidRP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3.6.3. Juridinių asmenų dalyvių informacinės sistemos išrašą;</w:t>
      </w:r>
    </w:p>
    <w:p w14:paraId="3D8EA0D1" w14:textId="77777777" w:rsidR="00C53F73" w:rsidRP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3.6.4. asmens tapatybę patvirtinančio dokumento (tapatybės kortelės ar paso) kopiją;</w:t>
      </w:r>
    </w:p>
    <w:p w14:paraId="23BC5608" w14:textId="77777777" w:rsidR="00C53F73" w:rsidRP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3.6.5. leidimo verstis atitinkama ūkine veikla patvirtinančio dokumento (pavyzdžiui, verslo liudijimo, individualios veiklos pažymėjimo ir pan.) kopiją;</w:t>
      </w:r>
    </w:p>
    <w:p w14:paraId="0B3D3E29" w14:textId="77777777" w:rsidR="00C53F73" w:rsidRP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3.6.6. pažymą apie deklaruotą gyvenamąją vietą arba atitinkamus valstybės narės ar trečiosios šalies dokumentus;</w:t>
      </w:r>
    </w:p>
    <w:p w14:paraId="478668C9" w14:textId="77777777" w:rsidR="00C53F73" w:rsidRPr="004C0266"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3.6.7. kitus perkančiajai organizacijai priimtinus dokumentus.</w:t>
      </w:r>
    </w:p>
    <w:p w14:paraId="7F3F3A06" w14:textId="77777777" w:rsidR="00C53F73" w:rsidRDefault="00C53F73"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516F1859" w14:textId="77777777" w:rsidR="008202E0" w:rsidRDefault="008202E0"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33EDAE8E" w14:textId="77777777" w:rsidR="008202E0" w:rsidRDefault="008202E0"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18A954" w14:textId="77777777" w:rsidR="008202E0" w:rsidRDefault="008202E0"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3DDE26D" w14:textId="77777777" w:rsidR="00C53F73" w:rsidRPr="00B77260" w:rsidRDefault="00C53F73" w:rsidP="00C53F73">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 xml:space="preserve">4. </w:t>
      </w:r>
      <w:r w:rsidRPr="001128EE">
        <w:rPr>
          <w:rFonts w:ascii="Times New Roman" w:hAnsi="Times New Roman" w:cs="Times New Roman"/>
          <w:b/>
          <w:bCs/>
          <w:color w:val="000000"/>
          <w:kern w:val="0"/>
          <w:sz w:val="24"/>
          <w:szCs w:val="24"/>
        </w:rPr>
        <w:t>RĖMIMASIS ŪKIO SUBJEKTŲ PAJĖGUMAIS</w:t>
      </w:r>
    </w:p>
    <w:p w14:paraId="72441775" w14:textId="77777777" w:rsidR="00C53F73" w:rsidRPr="00B77260" w:rsidRDefault="00C53F73" w:rsidP="00C53F73">
      <w:pPr>
        <w:autoSpaceDE w:val="0"/>
        <w:autoSpaceDN w:val="0"/>
        <w:adjustRightInd w:val="0"/>
        <w:spacing w:after="0" w:line="240" w:lineRule="auto"/>
        <w:jc w:val="center"/>
        <w:rPr>
          <w:rFonts w:ascii="Times New Roman" w:hAnsi="Times New Roman" w:cs="Times New Roman"/>
          <w:color w:val="000000"/>
          <w:kern w:val="0"/>
          <w:sz w:val="24"/>
          <w:szCs w:val="24"/>
        </w:rPr>
      </w:pPr>
    </w:p>
    <w:p w14:paraId="3944D59F" w14:textId="5AA37DA9"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0C400D1" w14:textId="43CB4189"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F96ABA">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A60136A" w14:textId="77777777"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2D599E7" w14:textId="77777777"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77E2F4D" w14:textId="77777777"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EE96488" w14:textId="77777777"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4CE18CA8" w14:textId="77777777" w:rsidR="00C53F73" w:rsidRDefault="00C53F73"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3EDC1290" w14:textId="43792B45" w:rsidR="00130F8B" w:rsidRPr="00AA2795" w:rsidRDefault="00C53F73"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130F8B" w:rsidRPr="00AA2795">
        <w:rPr>
          <w:rFonts w:ascii="Times New Roman" w:hAnsi="Times New Roman" w:cs="Times New Roman"/>
          <w:b/>
          <w:bCs/>
          <w:color w:val="000000"/>
          <w:kern w:val="0"/>
          <w:sz w:val="24"/>
          <w:szCs w:val="24"/>
        </w:rPr>
        <w:t xml:space="preserve">. </w:t>
      </w:r>
      <w:bookmarkStart w:id="6" w:name="_Hlk181912918"/>
      <w:r w:rsidR="00130F8B" w:rsidRPr="00AA2795">
        <w:rPr>
          <w:rFonts w:ascii="Times New Roman" w:hAnsi="Times New Roman" w:cs="Times New Roman"/>
          <w:b/>
          <w:bCs/>
          <w:color w:val="000000"/>
          <w:kern w:val="0"/>
          <w:sz w:val="24"/>
          <w:szCs w:val="24"/>
        </w:rPr>
        <w:t>SUBTIEKĖJŲ PASITELKIMAS</w:t>
      </w:r>
      <w:bookmarkEnd w:id="6"/>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688C5E38" w:rsidR="00130F8B" w:rsidRPr="00AA2795"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40B7BDA2" w14:textId="73058BF5" w:rsidR="00130F8B" w:rsidRPr="00AA2795"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63F2D2D4" w14:textId="795E5FF7" w:rsidR="00130F8B" w:rsidRPr="00AA2795"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.3.</w:t>
      </w:r>
      <w:r w:rsidR="00130F8B"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21CDD27A" w:rsidR="00130F8B" w:rsidRPr="00AA2795"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.4.</w:t>
      </w:r>
      <w:r w:rsidR="00130F8B"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3EFE7AD0" w:rsidR="00130F8B" w:rsidRPr="00AA2795" w:rsidRDefault="008202E0"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130F8B" w:rsidRPr="00AA2795">
        <w:rPr>
          <w:rFonts w:ascii="Times New Roman" w:hAnsi="Times New Roman" w:cs="Times New Roman"/>
          <w:b/>
          <w:bCs/>
          <w:color w:val="000000"/>
          <w:kern w:val="0"/>
          <w:sz w:val="24"/>
          <w:szCs w:val="24"/>
        </w:rPr>
        <w:t>.</w:t>
      </w:r>
      <w:r w:rsidR="00130F8B" w:rsidRPr="00AA2795">
        <w:rPr>
          <w:rFonts w:ascii="Times New Roman" w:hAnsi="Times New Roman" w:cs="Times New Roman"/>
          <w:color w:val="000000"/>
          <w:kern w:val="0"/>
          <w:sz w:val="24"/>
          <w:szCs w:val="24"/>
        </w:rPr>
        <w:t xml:space="preserve"> </w:t>
      </w:r>
      <w:r w:rsidR="00130F8B"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5E789EEF"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28D6D94" w14:textId="526F8426"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76B197E9" w14:textId="3F46C36B"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161DBAFC" w14:textId="2859458C"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130F8B"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0CC99783"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.2.</w:t>
      </w:r>
      <w:r w:rsidR="00130F8B"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3F7DB0D4"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.3.</w:t>
      </w:r>
      <w:r w:rsidR="00130F8B" w:rsidRPr="00AA2795">
        <w:rPr>
          <w:rFonts w:ascii="Times New Roman" w:hAnsi="Times New Roman" w:cs="Times New Roman"/>
          <w:color w:val="000000"/>
          <w:kern w:val="0"/>
          <w:sz w:val="24"/>
          <w:szCs w:val="24"/>
        </w:rPr>
        <w:tab/>
      </w:r>
      <w:r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34BB6708" w14:textId="6E24BF79" w:rsidR="008202E0" w:rsidRPr="00AD5DD3" w:rsidRDefault="002A25D6" w:rsidP="008202E0">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2FD87867" w:rsidR="002A25D6" w:rsidRPr="00B77260"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C354707"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7"/>
    </w:p>
    <w:p w14:paraId="76AFEDD8" w14:textId="60A34FC4"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512FDDF"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38C683E8"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6DB8E8AC"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F37FC78"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ABA">
        <w:rPr>
          <w:rFonts w:ascii="Times New Roman" w:hAnsi="Times New Roman" w:cs="Times New Roman"/>
          <w:color w:val="000000"/>
          <w:kern w:val="0"/>
          <w:sz w:val="24"/>
          <w:szCs w:val="24"/>
        </w:rPr>
        <w:t>7</w:t>
      </w:r>
      <w:r w:rsidR="00F2207B" w:rsidRPr="00F96ABA">
        <w:rPr>
          <w:rFonts w:ascii="Times New Roman" w:hAnsi="Times New Roman" w:cs="Times New Roman"/>
          <w:color w:val="000000"/>
          <w:kern w:val="0"/>
          <w:sz w:val="24"/>
          <w:szCs w:val="24"/>
        </w:rPr>
        <w:t xml:space="preserve">.6. </w:t>
      </w:r>
      <w:r w:rsidR="00F96ABA" w:rsidRPr="00F96ABA">
        <w:rPr>
          <w:rFonts w:ascii="Times New Roman" w:hAnsi="Times New Roman" w:cs="Times New Roman"/>
          <w:color w:val="000000"/>
          <w:kern w:val="0"/>
          <w:sz w:val="24"/>
          <w:szCs w:val="24"/>
        </w:rPr>
        <w:t>Tiekėjo</w:t>
      </w:r>
      <w:r w:rsidR="00F96ABA" w:rsidRPr="00627536">
        <w:rPr>
          <w:rFonts w:ascii="Times New Roman" w:hAnsi="Times New Roman" w:cs="Times New Roman"/>
          <w:color w:val="000000"/>
          <w:kern w:val="0"/>
          <w:sz w:val="24"/>
          <w:szCs w:val="24"/>
        </w:rPr>
        <w:t xml:space="preserve"> </w:t>
      </w:r>
      <w:r w:rsidR="00F96ABA" w:rsidRPr="00A107E0">
        <w:rPr>
          <w:rFonts w:ascii="Times New Roman" w:hAnsi="Times New Roman" w:cs="Times New Roman"/>
          <w:color w:val="000000"/>
          <w:kern w:val="0"/>
          <w:sz w:val="24"/>
          <w:szCs w:val="24"/>
        </w:rPr>
        <w:t>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w:t>
      </w:r>
      <w:r w:rsidR="00F2207B" w:rsidRPr="00130F8B">
        <w:rPr>
          <w:rFonts w:ascii="Times New Roman" w:hAnsi="Times New Roman" w:cs="Times New Roman"/>
          <w:color w:val="000000"/>
          <w:kern w:val="0"/>
          <w:sz w:val="24"/>
          <w:szCs w:val="24"/>
        </w:rPr>
        <w:tab/>
      </w:r>
    </w:p>
    <w:p w14:paraId="5DF82834" w14:textId="0ADE27B5"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7EB7A07"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8"/>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13415BCE"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9"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9"/>
    </w:p>
    <w:p w14:paraId="48BDCF8E" w14:textId="38F51F3F"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12C9A7EB" w:rsidR="00F2207B" w:rsidRPr="00B77260" w:rsidRDefault="008202E0"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5240F3E2" w:rsidR="00F2207B" w:rsidRPr="00B77260" w:rsidRDefault="008202E0"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13E96C64" w14:textId="77777777"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A87890">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r w:rsidRPr="008202E0">
        <w:rPr>
          <w:rFonts w:ascii="Times New Roman" w:hAnsi="Times New Roman" w:cs="Times New Roman"/>
          <w:color w:val="000000"/>
          <w:kern w:val="0"/>
          <w:sz w:val="24"/>
          <w:szCs w:val="24"/>
        </w:rPr>
        <w:t xml:space="preserve"> </w:t>
      </w:r>
    </w:p>
    <w:p w14:paraId="125D5492" w14:textId="72391BB9" w:rsidR="008202E0" w:rsidRPr="00AA2795"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2182100D" w14:textId="77777777" w:rsidR="008202E0" w:rsidRPr="00AA2795"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15AE803E" w14:textId="77777777" w:rsidR="008202E0" w:rsidRPr="00AA2795"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627A82DE" w14:textId="77777777" w:rsidR="008202E0" w:rsidRPr="00AA2795"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10FB6F45" w14:textId="77777777" w:rsidR="008202E0"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Pr="00B77260">
        <w:rPr>
          <w:rFonts w:ascii="Times New Roman" w:hAnsi="Times New Roman" w:cs="Times New Roman"/>
          <w:color w:val="000000"/>
          <w:kern w:val="0"/>
          <w:sz w:val="24"/>
          <w:szCs w:val="24"/>
        </w:rPr>
        <w:tab/>
      </w:r>
    </w:p>
    <w:p w14:paraId="18E85DC5" w14:textId="77777777"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w:t>
      </w:r>
      <w:r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Pr>
          <w:rFonts w:ascii="Times New Roman" w:hAnsi="Times New Roman" w:cs="Times New Roman"/>
          <w:color w:val="000000"/>
          <w:kern w:val="0"/>
          <w:sz w:val="24"/>
          <w:szCs w:val="24"/>
        </w:rPr>
        <w:t>.</w:t>
      </w:r>
    </w:p>
    <w:p w14:paraId="090B4734" w14:textId="7CEFE641" w:rsidR="00130F8B"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7.10.6</w:t>
      </w:r>
      <w:r w:rsidRPr="00B12DAE">
        <w:rPr>
          <w:rFonts w:ascii="Times New Roman" w:hAnsi="Times New Roman" w:cs="Times New Roman"/>
          <w:color w:val="000000"/>
          <w:kern w:val="0"/>
          <w:sz w:val="24"/>
          <w:szCs w:val="24"/>
        </w:rPr>
        <w:t>. 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8B4EE59" w14:textId="23A32BB6" w:rsidR="0065396E" w:rsidRDefault="008202E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FD32C9">
        <w:rPr>
          <w:rFonts w:ascii="Times New Roman" w:hAnsi="Times New Roman" w:cs="Times New Roman"/>
          <w:color w:val="000000"/>
          <w:kern w:val="0"/>
          <w:sz w:val="24"/>
          <w:szCs w:val="24"/>
        </w:rPr>
        <w:t>;</w:t>
      </w:r>
    </w:p>
    <w:p w14:paraId="5F1933A3" w14:textId="138DB23C" w:rsidR="008202E0" w:rsidRDefault="008202E0" w:rsidP="008202E0">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7.10.8. </w:t>
      </w:r>
      <w:r w:rsidRPr="00F96ABA">
        <w:rPr>
          <w:rFonts w:ascii="Times New Roman" w:hAnsi="Times New Roman" w:cs="Times New Roman"/>
          <w:color w:val="000000"/>
          <w:kern w:val="0"/>
          <w:sz w:val="24"/>
          <w:szCs w:val="24"/>
        </w:rPr>
        <w:t>Pasirašyta nacionalinio saugumo reikalavimų atitikties deklaracija (pirkimo sąlygų 7 priedas);</w:t>
      </w:r>
    </w:p>
    <w:p w14:paraId="71E8DB92" w14:textId="0619A30A" w:rsidR="008202E0" w:rsidRPr="008202E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96ABA">
        <w:rPr>
          <w:rFonts w:ascii="Times New Roman" w:hAnsi="Times New Roman" w:cs="Times New Roman"/>
          <w:color w:val="000000"/>
          <w:kern w:val="0"/>
          <w:sz w:val="24"/>
          <w:szCs w:val="24"/>
        </w:rPr>
        <w:t xml:space="preserve">7.10.9. </w:t>
      </w:r>
      <w:r w:rsidR="00F96ABA" w:rsidRPr="00F96ABA">
        <w:rPr>
          <w:rFonts w:ascii="Times New Roman" w:hAnsi="Times New Roman" w:cs="Times New Roman"/>
          <w:color w:val="000000"/>
          <w:kern w:val="0"/>
          <w:sz w:val="24"/>
          <w:szCs w:val="24"/>
        </w:rPr>
        <w:t>Techninės</w:t>
      </w:r>
      <w:r w:rsidR="00F96ABA">
        <w:rPr>
          <w:rFonts w:ascii="Times New Roman" w:hAnsi="Times New Roman" w:cs="Times New Roman"/>
          <w:color w:val="000000"/>
          <w:kern w:val="0"/>
          <w:sz w:val="24"/>
          <w:szCs w:val="24"/>
        </w:rPr>
        <w:t xml:space="preserve"> specifikacijos atitiktį pagrindžiantys dokumentai nurodyti pirkimo sąlygų 3.1. priedo 2 p</w:t>
      </w:r>
      <w:r>
        <w:rPr>
          <w:rFonts w:ascii="Times New Roman" w:hAnsi="Times New Roman" w:cs="Times New Roman"/>
          <w:color w:val="000000"/>
          <w:kern w:val="0"/>
          <w:sz w:val="24"/>
          <w:szCs w:val="24"/>
        </w:rPr>
        <w:t>.</w:t>
      </w:r>
    </w:p>
    <w:p w14:paraId="4EDC09A7" w14:textId="464E18CB" w:rsidR="00F2207B"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2BEB1518" w:rsidR="00B40DE8" w:rsidRPr="00262E3F" w:rsidRDefault="008202E0"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10" w:name="_Hlk157669390"/>
      <w:bookmarkStart w:id="11"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6A6B262E" w14:textId="125C11D2" w:rsidR="00F2207B" w:rsidRPr="00626E22" w:rsidRDefault="008202E0"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6BE63CF"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626E22">
        <w:rPr>
          <w:rFonts w:ascii="Times New Roman" w:hAnsi="Times New Roman" w:cs="Times New Roman"/>
          <w:b/>
          <w:bCs/>
          <w:color w:val="000000"/>
          <w:kern w:val="0"/>
          <w:sz w:val="24"/>
          <w:szCs w:val="24"/>
        </w:rPr>
        <w:t>neprarasdamas teisės į savo pasiūlymo galiojimo užtikrinimą, jeigu jo buvo reikalaujama</w:t>
      </w:r>
      <w:r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59FDC08A" w:rsidR="002A25D6" w:rsidRDefault="008202E0"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6975B8A1" w:rsidR="002A25D6" w:rsidRPr="00B77260"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29F50478" w14:textId="78F42C9B" w:rsidR="001C1E5D" w:rsidRPr="001C1E5D" w:rsidRDefault="008202E0"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 </w:t>
      </w:r>
      <w:r w:rsidR="001C1E5D"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1C1E5D" w:rsidRPr="001C1E5D">
        <w:rPr>
          <w:rFonts w:ascii="Times New Roman" w:hAnsi="Times New Roman" w:cs="Times New Roman"/>
          <w:color w:val="000000"/>
          <w:kern w:val="0"/>
          <w:sz w:val="24"/>
          <w:szCs w:val="24"/>
        </w:rPr>
        <w:tab/>
      </w:r>
    </w:p>
    <w:p w14:paraId="37B93FFE" w14:textId="69378467" w:rsidR="001C1E5D" w:rsidRPr="001C1E5D" w:rsidRDefault="008202E0"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001C1E5D" w:rsidRPr="001C1E5D">
        <w:rPr>
          <w:rFonts w:ascii="Times New Roman" w:hAnsi="Times New Roman" w:cs="Times New Roman"/>
          <w:color w:val="000000"/>
          <w:kern w:val="0"/>
          <w:sz w:val="24"/>
          <w:szCs w:val="24"/>
        </w:rPr>
        <w:t xml:space="preserve">.1.1. </w:t>
      </w:r>
      <w:r w:rsidR="001C1E5D" w:rsidRPr="001C1E5D">
        <w:rPr>
          <w:rFonts w:ascii="Times New Roman" w:hAnsi="Times New Roman" w:cs="Times New Roman"/>
          <w:b/>
          <w:bCs/>
          <w:color w:val="000000"/>
          <w:kern w:val="0"/>
          <w:sz w:val="24"/>
          <w:szCs w:val="24"/>
        </w:rPr>
        <w:t>iki pasiūlymų pateikimo termino pabaigos</w:t>
      </w:r>
      <w:r w:rsidR="001C1E5D" w:rsidRPr="001C1E5D">
        <w:rPr>
          <w:rFonts w:ascii="Times New Roman" w:hAnsi="Times New Roman" w:cs="Times New Roman"/>
          <w:color w:val="000000"/>
          <w:kern w:val="0"/>
          <w:sz w:val="24"/>
          <w:szCs w:val="24"/>
        </w:rPr>
        <w:t xml:space="preserve"> naudodamasis CVP IS priemonėmis </w:t>
      </w:r>
      <w:r w:rsidR="001C1E5D" w:rsidRPr="001C1E5D">
        <w:rPr>
          <w:rFonts w:ascii="Times New Roman" w:hAnsi="Times New Roman" w:cs="Times New Roman"/>
          <w:iCs/>
          <w:color w:val="000000"/>
          <w:kern w:val="0"/>
          <w:sz w:val="24"/>
          <w:szCs w:val="24"/>
        </w:rPr>
        <w:t xml:space="preserve">pateikti užšifruotą pasiūlymą (užšifruojamas </w:t>
      </w:r>
      <w:r w:rsidR="001C1E5D"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001C1E5D" w:rsidRPr="001C1E5D">
          <w:rPr>
            <w:rStyle w:val="Hipersaitas"/>
            <w:rFonts w:ascii="Times New Roman" w:hAnsi="Times New Roman" w:cs="Times New Roman"/>
            <w:b/>
            <w:bCs/>
            <w:kern w:val="0"/>
            <w:sz w:val="24"/>
            <w:szCs w:val="24"/>
          </w:rPr>
          <w:t>ČIA</w:t>
        </w:r>
      </w:hyperlink>
      <w:r w:rsidR="001C1E5D" w:rsidRPr="001C1E5D">
        <w:rPr>
          <w:rFonts w:ascii="Times New Roman" w:hAnsi="Times New Roman" w:cs="Times New Roman"/>
          <w:b/>
          <w:bCs/>
          <w:color w:val="000000"/>
          <w:kern w:val="0"/>
          <w:sz w:val="24"/>
          <w:szCs w:val="24"/>
          <w:vertAlign w:val="superscript"/>
        </w:rPr>
        <w:footnoteReference w:id="2"/>
      </w:r>
      <w:r w:rsidR="001C1E5D" w:rsidRPr="001C1E5D">
        <w:rPr>
          <w:rFonts w:ascii="Times New Roman" w:hAnsi="Times New Roman" w:cs="Times New Roman"/>
          <w:color w:val="000000"/>
          <w:kern w:val="0"/>
          <w:sz w:val="24"/>
          <w:szCs w:val="24"/>
        </w:rPr>
        <w:t xml:space="preserve">. </w:t>
      </w:r>
    </w:p>
    <w:p w14:paraId="58D8C94A" w14:textId="3EB36254" w:rsidR="001C1E5D" w:rsidRPr="001C1E5D" w:rsidRDefault="008202E0"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 xml:space="preserve">.1.2. </w:t>
      </w:r>
      <w:r w:rsidR="001C1E5D" w:rsidRPr="001C1E5D">
        <w:rPr>
          <w:rFonts w:ascii="Times New Roman" w:hAnsi="Times New Roman" w:cs="Times New Roman"/>
          <w:b/>
          <w:bCs/>
          <w:color w:val="000000"/>
          <w:kern w:val="0"/>
          <w:sz w:val="24"/>
          <w:szCs w:val="24"/>
        </w:rPr>
        <w:t>per 30 min. nuo pasiūlymų pateikimo termino pabaigos CVP IS susirašinėjimo priemonėmis</w:t>
      </w:r>
      <w:r w:rsidR="001C1E5D"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FAF09CE" w14:textId="7F139A4B" w:rsidR="001C1E5D" w:rsidRPr="001C1E5D" w:rsidRDefault="008202E0"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D927A1F" w14:textId="77777777" w:rsidR="00130F8B" w:rsidRPr="00C21DA9" w:rsidRDefault="00130F8B" w:rsidP="00F96ABA">
      <w:pPr>
        <w:autoSpaceDE w:val="0"/>
        <w:autoSpaceDN w:val="0"/>
        <w:adjustRightInd w:val="0"/>
        <w:spacing w:after="0" w:line="240" w:lineRule="auto"/>
        <w:rPr>
          <w:rFonts w:ascii="Times New Roman" w:hAnsi="Times New Roman" w:cs="Times New Roman"/>
          <w:color w:val="000000" w:themeColor="text1"/>
          <w:kern w:val="0"/>
          <w:sz w:val="24"/>
          <w:szCs w:val="24"/>
        </w:rPr>
      </w:pPr>
    </w:p>
    <w:p w14:paraId="0F251488" w14:textId="77777777" w:rsidR="008202E0" w:rsidRPr="00C21DA9" w:rsidRDefault="008202E0" w:rsidP="008202E0">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1C916AA4" w14:textId="77777777" w:rsidR="008202E0" w:rsidRPr="00C21DA9" w:rsidRDefault="008202E0" w:rsidP="008202E0">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11B4E920" w14:textId="77777777" w:rsidR="008202E0" w:rsidRPr="00C21DA9" w:rsidRDefault="008202E0" w:rsidP="008202E0">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64603868" w14:textId="3FCDF18A" w:rsidR="008202E0" w:rsidRPr="00C21DA9"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Pr>
          <w:rFonts w:ascii="Times New Roman" w:hAnsi="Times New Roman" w:cs="Times New Roman"/>
          <w:b/>
          <w:bCs/>
          <w:color w:val="000000" w:themeColor="text1"/>
          <w:kern w:val="0"/>
          <w:sz w:val="24"/>
          <w:szCs w:val="24"/>
        </w:rPr>
        <w:t xml:space="preserve">1000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5A60C812" w14:textId="77777777" w:rsidR="008202E0" w:rsidRPr="00C21DA9"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.1.2. Pasiūlymo galiojimo užtikrinimui pateikiamas Lietuvos Respublikoje ar užsienyje registruoto banko išduoto banko garantijos rašta</w:t>
      </w:r>
      <w:r w:rsidRPr="00B12DAE">
        <w:rPr>
          <w:rFonts w:ascii="Times New Roman" w:hAnsi="Times New Roman" w:cs="Times New Roman"/>
          <w:color w:val="000000" w:themeColor="text1"/>
          <w:kern w:val="0"/>
          <w:sz w:val="24"/>
          <w:szCs w:val="24"/>
        </w:rPr>
        <w:t>s ar kredito</w:t>
      </w:r>
      <w:r w:rsidRPr="00C21DA9">
        <w:rPr>
          <w:rFonts w:ascii="Times New Roman" w:hAnsi="Times New Roman" w:cs="Times New Roman"/>
          <w:color w:val="000000" w:themeColor="text1"/>
          <w:kern w:val="0"/>
          <w:sz w:val="24"/>
          <w:szCs w:val="24"/>
        </w:rPr>
        <w:t xml:space="preserve">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C21DA9">
        <w:rPr>
          <w:rFonts w:ascii="Times New Roman" w:hAnsi="Times New Roman" w:cs="Times New Roman"/>
          <w:color w:val="000000" w:themeColor="text1"/>
          <w:kern w:val="0"/>
          <w:sz w:val="24"/>
          <w:szCs w:val="24"/>
        </w:rPr>
        <w:t xml:space="preserve"> atitinkantys šiame skyriuje 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3"/>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4DE82FA8" w14:textId="77777777" w:rsidR="008202E0" w:rsidRPr="00C21DA9"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Pr>
          <w:rFonts w:ascii="Times New Roman" w:hAnsi="Times New Roman" w:cs="Times New Roman"/>
          <w:color w:val="000000" w:themeColor="text1"/>
          <w:kern w:val="0"/>
          <w:sz w:val="24"/>
          <w:szCs w:val="24"/>
        </w:rPr>
        <w:t xml:space="preserve"> </w:t>
      </w:r>
    </w:p>
    <w:p w14:paraId="5F79270E" w14:textId="77777777"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45DC3AEC" w14:textId="77777777" w:rsidR="008202E0" w:rsidRPr="00D04A27"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2CCD4CB9" w14:textId="77777777" w:rsidR="008202E0" w:rsidRPr="00B12DAE"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.1.5. </w:t>
      </w:r>
      <w:r w:rsidRPr="00B12DAE">
        <w:rPr>
          <w:rFonts w:ascii="Times New Roman" w:hAnsi="Times New Roman" w:cs="Times New Roman"/>
          <w:color w:val="000000" w:themeColor="text1"/>
          <w:kern w:val="0"/>
          <w:sz w:val="24"/>
          <w:szCs w:val="24"/>
        </w:rPr>
        <w:t xml:space="preserve">Pasiūlymo galiojimo užtikrinimas turi būti išduotas kaip </w:t>
      </w:r>
      <w:r w:rsidRPr="00B12DAE">
        <w:rPr>
          <w:rFonts w:ascii="Times New Roman" w:hAnsi="Times New Roman" w:cs="Times New Roman"/>
          <w:b/>
          <w:bCs/>
          <w:color w:val="000000" w:themeColor="text1"/>
          <w:kern w:val="0"/>
          <w:sz w:val="24"/>
          <w:szCs w:val="24"/>
        </w:rPr>
        <w:t>vienas bendras dokumentas, apimantis visą reikalaujamą sumą</w:t>
      </w:r>
      <w:r w:rsidRPr="00B12DAE">
        <w:rPr>
          <w:rFonts w:ascii="Times New Roman" w:hAnsi="Times New Roman" w:cs="Times New Roman"/>
          <w:color w:val="000000" w:themeColor="text1"/>
          <w:kern w:val="0"/>
          <w:sz w:val="24"/>
          <w:szCs w:val="24"/>
        </w:rPr>
        <w:t>. Neleidžiama bendros užtikrinimo sumos padengti keliais atskirais dokumentais (pavyzdžiui, teikiant užtikrinimus iš skirtingų kredito įstaigų ar draudimo bendrovių).</w:t>
      </w:r>
      <w:r w:rsidRPr="00B12DAE">
        <w:rPr>
          <w:rFonts w:ascii="Times New Roman" w:hAnsi="Times New Roman" w:cs="Times New Roman"/>
          <w:color w:val="000000" w:themeColor="text1"/>
          <w:kern w:val="0"/>
          <w:sz w:val="24"/>
          <w:szCs w:val="24"/>
        </w:rPr>
        <w:tab/>
      </w:r>
    </w:p>
    <w:p w14:paraId="5B0518A4" w14:textId="77777777"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2DAE">
        <w:rPr>
          <w:rFonts w:ascii="Times New Roman" w:hAnsi="Times New Roman" w:cs="Times New Roman"/>
          <w:color w:val="000000" w:themeColor="text1"/>
          <w:kern w:val="0"/>
          <w:sz w:val="24"/>
          <w:szCs w:val="24"/>
        </w:rPr>
        <w:t xml:space="preserve">9.1.6. </w:t>
      </w:r>
      <w:r w:rsidRPr="00B12DAE">
        <w:rPr>
          <w:rFonts w:ascii="Times New Roman" w:hAnsi="Times New Roman" w:cs="Times New Roman"/>
          <w:b/>
          <w:bCs/>
          <w:color w:val="000000" w:themeColor="text1"/>
          <w:kern w:val="0"/>
          <w:sz w:val="24"/>
          <w:szCs w:val="24"/>
        </w:rPr>
        <w:t>Pasiūlymo galiojimo</w:t>
      </w:r>
      <w:r w:rsidRPr="002055F9">
        <w:rPr>
          <w:rFonts w:ascii="Times New Roman" w:hAnsi="Times New Roman" w:cs="Times New Roman"/>
          <w:b/>
          <w:bCs/>
          <w:color w:val="000000" w:themeColor="text1"/>
          <w:kern w:val="0"/>
          <w:sz w:val="24"/>
          <w:szCs w:val="24"/>
        </w:rPr>
        <w:t xml:space="preserve">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 xml:space="preserve">šių sąlygų nesilaikymą: (1) </w:t>
      </w:r>
      <w:r w:rsidRPr="00F915BA">
        <w:rPr>
          <w:rFonts w:ascii="Times New Roman" w:hAnsi="Times New Roman" w:cs="Times New Roman"/>
          <w:color w:val="000000"/>
          <w:kern w:val="0"/>
          <w:sz w:val="24"/>
          <w:szCs w:val="24"/>
        </w:rPr>
        <w:lastRenderedPageBreak/>
        <w:t>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6D8F37B2" w14:textId="77777777"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A58ABFD" w14:textId="77777777"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26CADA5C" w14:textId="3CF50A65"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w:t>
      </w:r>
      <w:r>
        <w:rPr>
          <w:rFonts w:ascii="Times New Roman" w:hAnsi="Times New Roman" w:cs="Times New Roman"/>
          <w:color w:val="4472C4" w:themeColor="accent1"/>
          <w:kern w:val="0"/>
          <w:sz w:val="24"/>
          <w:szCs w:val="24"/>
          <w:u w:val="single"/>
        </w:rPr>
        <w:t>s</w:t>
      </w:r>
      <w:r w:rsidRPr="008527B4">
        <w:rPr>
          <w:rFonts w:ascii="Times New Roman" w:hAnsi="Times New Roman" w:cs="Times New Roman"/>
          <w:color w:val="4472C4" w:themeColor="accent1"/>
          <w:kern w:val="0"/>
          <w:sz w:val="24"/>
          <w:szCs w:val="24"/>
          <w:u w:val="single"/>
        </w:rPr>
        <w:t xml:space="preserve">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ir/ar pašalinimo pagrindų nebuvimą pagrindžiančių dokumentų</w:t>
      </w:r>
      <w:r>
        <w:rPr>
          <w:rFonts w:ascii="Times New Roman" w:hAnsi="Times New Roman" w:cs="Times New Roman"/>
          <w:color w:val="000000"/>
          <w:kern w:val="0"/>
          <w:sz w:val="24"/>
          <w:szCs w:val="24"/>
        </w:rPr>
        <w:t xml:space="preserve"> ir/ar </w:t>
      </w:r>
      <w:r w:rsidRPr="008202E0">
        <w:rPr>
          <w:rFonts w:ascii="Times New Roman" w:hAnsi="Times New Roman" w:cs="Times New Roman"/>
          <w:color w:val="000000"/>
          <w:kern w:val="0"/>
          <w:sz w:val="24"/>
          <w:szCs w:val="24"/>
        </w:rPr>
        <w:t>dokumentus patvirtinančius tiekėjo atitikimą nacionalinio saugumo reikalavimams</w:t>
      </w:r>
      <w:r w:rsidRPr="00B77260">
        <w:rPr>
          <w:rFonts w:ascii="Times New Roman" w:hAnsi="Times New Roman" w:cs="Times New Roman"/>
          <w:color w:val="000000"/>
          <w:kern w:val="0"/>
          <w:sz w:val="24"/>
          <w:szCs w:val="24"/>
        </w:rPr>
        <w:t>.</w:t>
      </w:r>
    </w:p>
    <w:p w14:paraId="4F27BFE8" w14:textId="77777777"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42FA01DF" w14:textId="77777777" w:rsidR="008202E0" w:rsidRDefault="008202E0" w:rsidP="008202E0">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58606339" w:rsidR="00BF1616" w:rsidRPr="008202E0" w:rsidRDefault="00246679" w:rsidP="008202E0">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1AFD7114" w14:textId="2828A117" w:rsidR="002A25D6" w:rsidRPr="00B77260"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600E4E91" w:rsidR="002A25D6"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45AA87D0"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202E0">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549DAEA2"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2559F9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0A04BF9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sidR="009C31F3">
        <w:rPr>
          <w:rFonts w:ascii="Times New Roman" w:hAnsi="Times New Roman" w:cs="Times New Roman"/>
          <w:color w:val="000000"/>
          <w:kern w:val="0"/>
          <w:sz w:val="24"/>
          <w:szCs w:val="24"/>
        </w:rPr>
        <w:t>(</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009C31F3" w:rsidRPr="00E3304A">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1008246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0FE88BE0"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lastRenderedPageBreak/>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9C31F3">
        <w:rPr>
          <w:rFonts w:ascii="Times New Roman" w:hAnsi="Times New Roman" w:cs="Times New Roman"/>
          <w:color w:val="000000"/>
          <w:kern w:val="0"/>
          <w:sz w:val="24"/>
          <w:szCs w:val="24"/>
        </w:rPr>
        <w:t xml:space="preserve"> (</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Pr="00E453BF">
        <w:rPr>
          <w:rFonts w:ascii="Times New Roman" w:hAnsi="Times New Roman" w:cs="Times New Roman"/>
          <w:color w:val="000000"/>
          <w:kern w:val="0"/>
          <w:sz w:val="24"/>
          <w:szCs w:val="24"/>
        </w:rPr>
        <w:t xml:space="preserve">. </w:t>
      </w:r>
    </w:p>
    <w:p w14:paraId="49C5093D" w14:textId="3BF78078"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 Perkančioji organizacija privalo pratęsti pasiūlymų pateikimo terminus</w:t>
      </w:r>
      <w:r w:rsidR="002331B8">
        <w:rPr>
          <w:rFonts w:ascii="Times New Roman" w:hAnsi="Times New Roman" w:cs="Times New Roman"/>
          <w:color w:val="000000"/>
          <w:kern w:val="0"/>
          <w:sz w:val="24"/>
          <w:szCs w:val="24"/>
        </w:rPr>
        <w:t xml:space="preserve"> </w:t>
      </w:r>
      <w:r w:rsidR="002331B8"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E453BF">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570A5D46"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522810E0" w14:textId="497E91CA"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.6.2. jeigu buvo padaryta reikšmingų pirkimo dokumentų pakeitimų.</w:t>
      </w:r>
    </w:p>
    <w:p w14:paraId="661C43C1" w14:textId="40FBD573"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.7. Jei perkančioji organizacija paaiškinimų ar patikslinimų nepateikia iki 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65602FE8" w14:textId="4879251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.8. Perkančioji organizacija, pratęsdama pasiūlymų pateikimo terminą 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4BB1901D"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55D9913"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0049CD23" w14:textId="0BA715A2" w:rsidR="002331B8" w:rsidRDefault="00626E22"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660254">
        <w:rPr>
          <w:rFonts w:ascii="Times New Roman" w:hAnsi="Times New Roman" w:cs="Times New Roman"/>
          <w:color w:val="000000"/>
          <w:kern w:val="0"/>
          <w:sz w:val="24"/>
          <w:szCs w:val="24"/>
        </w:rPr>
        <w:t>1</w:t>
      </w:r>
      <w:r w:rsidR="008202E0" w:rsidRPr="00660254">
        <w:rPr>
          <w:rFonts w:ascii="Times New Roman" w:hAnsi="Times New Roman" w:cs="Times New Roman"/>
          <w:color w:val="000000"/>
          <w:kern w:val="0"/>
          <w:sz w:val="24"/>
          <w:szCs w:val="24"/>
        </w:rPr>
        <w:t>1</w:t>
      </w:r>
      <w:r w:rsidR="00F2207B" w:rsidRPr="00660254">
        <w:rPr>
          <w:rFonts w:ascii="Times New Roman" w:hAnsi="Times New Roman" w:cs="Times New Roman"/>
          <w:color w:val="000000"/>
          <w:kern w:val="0"/>
          <w:sz w:val="24"/>
          <w:szCs w:val="24"/>
        </w:rPr>
        <w:t>.</w:t>
      </w:r>
      <w:r w:rsidR="00130F8B" w:rsidRPr="00660254">
        <w:rPr>
          <w:rFonts w:ascii="Times New Roman" w:hAnsi="Times New Roman" w:cs="Times New Roman"/>
          <w:color w:val="000000"/>
          <w:kern w:val="0"/>
          <w:sz w:val="24"/>
          <w:szCs w:val="24"/>
        </w:rPr>
        <w:t>11</w:t>
      </w:r>
      <w:r w:rsidR="00F2207B" w:rsidRPr="00660254">
        <w:rPr>
          <w:rFonts w:ascii="Times New Roman" w:hAnsi="Times New Roman" w:cs="Times New Roman"/>
          <w:color w:val="000000"/>
          <w:kern w:val="0"/>
          <w:sz w:val="24"/>
          <w:szCs w:val="24"/>
        </w:rPr>
        <w:t xml:space="preserve">. </w:t>
      </w:r>
      <w:r w:rsidR="00660254" w:rsidRPr="00660254">
        <w:rPr>
          <w:rFonts w:ascii="Times New Roman" w:hAnsi="Times New Roman" w:cs="Times New Roman"/>
          <w:color w:val="000000"/>
          <w:kern w:val="0"/>
          <w:sz w:val="24"/>
          <w:szCs w:val="24"/>
        </w:rPr>
        <w:t>Perkančioji</w:t>
      </w:r>
      <w:r w:rsidR="00660254" w:rsidRPr="000D0CDE">
        <w:rPr>
          <w:rFonts w:ascii="Times New Roman" w:hAnsi="Times New Roman" w:cs="Times New Roman"/>
          <w:color w:val="000000"/>
          <w:kern w:val="0"/>
          <w:sz w:val="24"/>
          <w:szCs w:val="24"/>
        </w:rPr>
        <w:t xml:space="preserve">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Perkančioji organizacija turi teisę su tiekėju suderinti kitą, nei jo prašyme nurodytą susitikimo laiką.</w:t>
      </w:r>
    </w:p>
    <w:p w14:paraId="79A06A2C" w14:textId="51F732D1" w:rsidR="00FB2F86" w:rsidRPr="00B77260" w:rsidRDefault="00FB2F86" w:rsidP="001C1E5D">
      <w:pPr>
        <w:autoSpaceDE w:val="0"/>
        <w:autoSpaceDN w:val="0"/>
        <w:adjustRightInd w:val="0"/>
        <w:spacing w:after="0" w:line="240" w:lineRule="auto"/>
        <w:jc w:val="both"/>
        <w:rPr>
          <w:rFonts w:ascii="Times New Roman" w:hAnsi="Times New Roman" w:cs="Times New Roman"/>
          <w:color w:val="000000"/>
          <w:kern w:val="0"/>
          <w:sz w:val="24"/>
          <w:szCs w:val="24"/>
        </w:rPr>
      </w:pPr>
    </w:p>
    <w:p w14:paraId="44899E4D" w14:textId="0472F43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8202E0">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1FDB77E3"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0AC54A0"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F79F473" w:rsidR="00A87890" w:rsidRPr="00AF41D7" w:rsidRDefault="002A25D6" w:rsidP="002331B8">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19D7EBB1"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8202E0">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56A9D0A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51"/>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2F9CE17A" w:rsidR="00130F8B" w:rsidRDefault="00130F8B" w:rsidP="002331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8202E0"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8202E0">
        <w:rPr>
          <w:rFonts w:ascii="Times New Roman" w:hAnsi="Times New Roman" w:cs="Times New Roman"/>
          <w:color w:val="000000"/>
          <w:kern w:val="0"/>
          <w:sz w:val="24"/>
          <w:szCs w:val="24"/>
        </w:rPr>
        <w:t>nurodytas šių pirkimo sąlygų 2.1.1. p.;</w:t>
      </w:r>
    </w:p>
    <w:p w14:paraId="25D7D507" w14:textId="09289B4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1B7E33CB"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2EA3AF8E"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0B047A9B"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48BC3F84"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lastRenderedPageBreak/>
        <w:t>1</w:t>
      </w:r>
      <w:r w:rsidR="008202E0">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7F9394A6"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12"/>
      <w:r w:rsidR="008202E0" w:rsidRPr="00B77260">
        <w:rPr>
          <w:rFonts w:ascii="Times New Roman" w:hAnsi="Times New Roman" w:cs="Times New Roman"/>
          <w:color w:val="000000"/>
          <w:kern w:val="0"/>
          <w:sz w:val="24"/>
          <w:szCs w:val="24"/>
        </w:rPr>
        <w:t xml:space="preserve">galimo laimėtojo prašo pateikti pirkimo sąlygų </w:t>
      </w:r>
      <w:r w:rsidR="008202E0">
        <w:rPr>
          <w:rFonts w:ascii="Times New Roman" w:hAnsi="Times New Roman" w:cs="Times New Roman"/>
          <w:color w:val="4472C4" w:themeColor="accent1"/>
          <w:kern w:val="0"/>
          <w:sz w:val="24"/>
          <w:szCs w:val="24"/>
          <w:u w:val="single"/>
        </w:rPr>
        <w:t>6</w:t>
      </w:r>
      <w:r w:rsidR="008202E0" w:rsidRPr="00B77260">
        <w:rPr>
          <w:rFonts w:ascii="Times New Roman" w:hAnsi="Times New Roman" w:cs="Times New Roman"/>
          <w:color w:val="4472C4" w:themeColor="accent1"/>
          <w:kern w:val="0"/>
          <w:sz w:val="24"/>
          <w:szCs w:val="24"/>
          <w:u w:val="single"/>
        </w:rPr>
        <w:t xml:space="preserve"> priede „Kvalifikacijos reikalavimai tiekėjui“</w:t>
      </w:r>
      <w:r w:rsidR="008202E0" w:rsidRPr="00B77260">
        <w:rPr>
          <w:rFonts w:ascii="Times New Roman" w:hAnsi="Times New Roman" w:cs="Times New Roman"/>
          <w:color w:val="000000"/>
          <w:kern w:val="0"/>
          <w:sz w:val="24"/>
          <w:szCs w:val="24"/>
        </w:rPr>
        <w:t xml:space="preserve"> nurodytus </w:t>
      </w:r>
      <w:r w:rsidR="008202E0" w:rsidRPr="00AA1D56">
        <w:rPr>
          <w:rFonts w:ascii="Times New Roman" w:hAnsi="Times New Roman" w:cs="Times New Roman"/>
          <w:color w:val="000000"/>
          <w:kern w:val="0"/>
          <w:sz w:val="24"/>
          <w:szCs w:val="24"/>
        </w:rPr>
        <w:t xml:space="preserve">dokumentus patvirtinančius tiekėjo kvalifikaciją ir dokumentus patvirtinančius tiekėjo atitikimą nacionalinio saugumo reikalavimams (pirkimo sąlygų 3.5.p). Gavusi dokumentus, Komisija patikrina ar galimas laimėtojas atitinka pirkimo sąlygų </w:t>
      </w:r>
      <w:r w:rsidR="00660254" w:rsidRPr="00AA1D56">
        <w:rPr>
          <w:rFonts w:ascii="Times New Roman" w:hAnsi="Times New Roman" w:cs="Times New Roman"/>
          <w:color w:val="4472C4" w:themeColor="accent1"/>
          <w:kern w:val="0"/>
          <w:sz w:val="24"/>
          <w:szCs w:val="24"/>
          <w:u w:val="single"/>
        </w:rPr>
        <w:t>6</w:t>
      </w:r>
      <w:r w:rsidR="008202E0" w:rsidRPr="00AA1D56">
        <w:rPr>
          <w:rFonts w:ascii="Times New Roman" w:hAnsi="Times New Roman" w:cs="Times New Roman"/>
          <w:color w:val="4472C4" w:themeColor="accent1"/>
          <w:kern w:val="0"/>
          <w:sz w:val="24"/>
          <w:szCs w:val="24"/>
          <w:u w:val="single"/>
        </w:rPr>
        <w:t xml:space="preserve"> priede „Kvalifikacijos  reikalavimai tiekėjui“</w:t>
      </w:r>
      <w:r w:rsidR="008202E0" w:rsidRPr="00AA1D56">
        <w:rPr>
          <w:rFonts w:ascii="Times New Roman" w:hAnsi="Times New Roman" w:cs="Times New Roman"/>
          <w:color w:val="000000"/>
          <w:kern w:val="0"/>
          <w:sz w:val="24"/>
          <w:szCs w:val="24"/>
        </w:rPr>
        <w:t xml:space="preserve"> nurodytus kvalifikacijos reikalavimus</w:t>
      </w:r>
      <w:r w:rsidR="00660254" w:rsidRPr="00AA1D56">
        <w:rPr>
          <w:rFonts w:ascii="Times New Roman" w:hAnsi="Times New Roman" w:cs="Times New Roman"/>
          <w:color w:val="000000"/>
          <w:kern w:val="0"/>
          <w:sz w:val="24"/>
          <w:szCs w:val="24"/>
        </w:rPr>
        <w:t xml:space="preserve"> ir</w:t>
      </w:r>
      <w:r w:rsidR="008202E0" w:rsidRPr="00AA1D56">
        <w:rPr>
          <w:rFonts w:ascii="Times New Roman" w:hAnsi="Times New Roman" w:cs="Times New Roman"/>
          <w:color w:val="000000"/>
          <w:kern w:val="0"/>
          <w:sz w:val="24"/>
          <w:szCs w:val="24"/>
        </w:rPr>
        <w:t xml:space="preserve"> ar tiekėjas atitinka pirkimo sąlygose keliamus nacionalinio saugumo reikalavimus. Perkančioji organizacija, siekdama įsitikinti pirkimo sąlygų </w:t>
      </w:r>
      <w:r w:rsidR="00660254" w:rsidRPr="00AA1D56">
        <w:rPr>
          <w:rFonts w:ascii="Times New Roman" w:hAnsi="Times New Roman" w:cs="Times New Roman"/>
          <w:color w:val="4472C4" w:themeColor="accent1"/>
          <w:kern w:val="0"/>
          <w:sz w:val="24"/>
          <w:szCs w:val="24"/>
          <w:u w:val="single"/>
        </w:rPr>
        <w:t>5</w:t>
      </w:r>
      <w:r w:rsidR="008202E0" w:rsidRPr="00AA1D56">
        <w:rPr>
          <w:rFonts w:ascii="Times New Roman" w:hAnsi="Times New Roman" w:cs="Times New Roman"/>
          <w:color w:val="4472C4" w:themeColor="accent1"/>
          <w:kern w:val="0"/>
          <w:sz w:val="24"/>
          <w:szCs w:val="24"/>
          <w:u w:val="single"/>
        </w:rPr>
        <w:t xml:space="preserve"> priede „Pašalinimo pagrindai“ </w:t>
      </w:r>
      <w:r w:rsidR="008202E0" w:rsidRPr="00AA1D56">
        <w:rPr>
          <w:rFonts w:ascii="Times New Roman" w:hAnsi="Times New Roman" w:cs="Times New Roman"/>
          <w:color w:val="000000"/>
          <w:kern w:val="0"/>
          <w:sz w:val="24"/>
          <w:szCs w:val="24"/>
        </w:rPr>
        <w:t>nurodytų</w:t>
      </w:r>
      <w:r w:rsidR="008202E0" w:rsidRPr="00405034">
        <w:rPr>
          <w:rFonts w:ascii="Times New Roman" w:hAnsi="Times New Roman" w:cs="Times New Roman"/>
          <w:color w:val="000000"/>
          <w:kern w:val="0"/>
          <w:sz w:val="24"/>
          <w:szCs w:val="24"/>
        </w:rPr>
        <w:t xml:space="preserve"> Pašalinimo pagrindų nebuvimu, įrodančių dokumentų iš galimo laimėtojo prašys tik tuo atveju, </w:t>
      </w:r>
      <w:r w:rsidR="008202E0"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p>
    <w:p w14:paraId="2AB3319B" w14:textId="3E63FA9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3A8C703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A118DA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0BCBC31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1B8509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062994E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6951EA1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199D4565"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2A2E5C8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EE2852">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594CA8FE"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3"/>
      <w:r w:rsidR="0096425E" w:rsidRPr="0096425E">
        <w:rPr>
          <w:rFonts w:ascii="Times New Roman" w:hAnsi="Times New Roman" w:cs="Times New Roman"/>
          <w:color w:val="000000"/>
          <w:kern w:val="0"/>
          <w:sz w:val="24"/>
          <w:szCs w:val="24"/>
        </w:rPr>
        <w:t>Perkančioji organizacija pirkime netaikys elektroninio aukciono.</w:t>
      </w:r>
    </w:p>
    <w:p w14:paraId="49532758" w14:textId="77777777" w:rsidR="00660254" w:rsidRPr="00B77260" w:rsidRDefault="00660254"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633C1624"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w:t>
      </w:r>
      <w:r w:rsidR="00660254">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5932F53A"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66"/>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1A9E1613"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4531398C"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6C940FC5" w14:textId="2EC3DCC5" w:rsidR="00130F8B" w:rsidRDefault="00130F8B" w:rsidP="002466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Pr="00B77260">
        <w:rPr>
          <w:rFonts w:ascii="Times New Roman" w:hAnsi="Times New Roman" w:cs="Times New Roman"/>
          <w:color w:val="000000"/>
          <w:kern w:val="0"/>
          <w:sz w:val="24"/>
          <w:szCs w:val="24"/>
        </w:rPr>
        <w:tab/>
      </w:r>
    </w:p>
    <w:p w14:paraId="768F3006" w14:textId="35403BD8" w:rsidR="00660254" w:rsidRPr="00B77260" w:rsidRDefault="00660254" w:rsidP="002466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72DDD80" w14:textId="3ABF9C1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0222EA4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sidR="00660254">
        <w:rPr>
          <w:rFonts w:ascii="Times New Roman" w:hAnsi="Times New Roman" w:cs="Times New Roman"/>
          <w:color w:val="000000"/>
          <w:kern w:val="0"/>
          <w:sz w:val="24"/>
          <w:szCs w:val="24"/>
        </w:rPr>
        <w:t xml:space="preserve">. </w:t>
      </w:r>
      <w:r w:rsidR="00660254" w:rsidRPr="00EB3B98">
        <w:rPr>
          <w:rFonts w:ascii="Times New Roman" w:hAnsi="Times New Roman" w:cs="Times New Roman"/>
          <w:color w:val="000000"/>
          <w:kern w:val="0"/>
          <w:sz w:val="24"/>
          <w:szCs w:val="24"/>
        </w:rPr>
        <w:t>Šiuo atveju jo pasiūlymas atmetamas kaip neatitinkantis pirkimo dokumentuose nustatytų reikalavimų;</w:t>
      </w:r>
      <w:r w:rsidR="00660254" w:rsidRPr="005269B1">
        <w:rPr>
          <w:rFonts w:ascii="Times New Roman" w:hAnsi="Times New Roman" w:cs="Times New Roman"/>
          <w:color w:val="000000"/>
          <w:kern w:val="0"/>
          <w:sz w:val="24"/>
          <w:szCs w:val="24"/>
        </w:rPr>
        <w:tab/>
      </w:r>
      <w:r w:rsidRPr="005269B1">
        <w:rPr>
          <w:rFonts w:ascii="Times New Roman" w:hAnsi="Times New Roman" w:cs="Times New Roman"/>
          <w:color w:val="000000"/>
          <w:kern w:val="0"/>
          <w:sz w:val="24"/>
          <w:szCs w:val="24"/>
        </w:rPr>
        <w:tab/>
      </w:r>
    </w:p>
    <w:p w14:paraId="1175A039" w14:textId="0EF0837B"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4"/>
    <w:p w14:paraId="68905F88" w14:textId="2029A6F8"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40B08AC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794A42D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10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08408F5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73E406A3"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14DFC166" w14:textId="53D366CA" w:rsidR="00130F8B" w:rsidRPr="00F40741"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60A232D9" w:rsidR="00130F8B"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249F2BBA" w14:textId="6A1F4AB6" w:rsidR="00660254" w:rsidRPr="00F40741" w:rsidRDefault="00660254" w:rsidP="0066025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15.1.15. </w:t>
      </w:r>
      <w:r w:rsidRPr="00660254">
        <w:rPr>
          <w:rFonts w:ascii="Times New Roman" w:hAnsi="Times New Roman" w:cs="Times New Roman"/>
          <w:color w:val="000000"/>
          <w:kern w:val="0"/>
          <w:sz w:val="24"/>
          <w:szCs w:val="24"/>
        </w:rPr>
        <w:t>tiekėjo siūlomos prekės ir/ar paslaugos kelia grėsmę nacionaliniam saugumui ir/arba tiekėjas turi interesų, galinčių kelti grėsmę nacionaliniam saugumui.</w:t>
      </w:r>
    </w:p>
    <w:p w14:paraId="336E7F15" w14:textId="5627695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0023F936"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52A7DE8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07BACE76" w14:textId="0024BADE" w:rsidR="00865A9D"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865A9D" w:rsidRPr="009D416F">
        <w:rPr>
          <w:rFonts w:ascii="Times New Roman" w:hAnsi="Times New Roman" w:cs="Times New Roman"/>
          <w:color w:val="000000"/>
          <w:kern w:val="0"/>
          <w:sz w:val="24"/>
          <w:szCs w:val="24"/>
        </w:rPr>
        <w:t xml:space="preserve">Perkančioji organizacija ekonomiškai naudingiausią pasiūlymą išrenka pagal kainą. Ekonomiškai </w:t>
      </w:r>
      <w:r w:rsidR="00865A9D" w:rsidRPr="00A03FB5">
        <w:rPr>
          <w:rFonts w:ascii="Times New Roman" w:hAnsi="Times New Roman" w:cs="Times New Roman"/>
          <w:color w:val="000000"/>
          <w:kern w:val="0"/>
          <w:sz w:val="24"/>
          <w:szCs w:val="24"/>
        </w:rPr>
        <w:t>naudingiausiu pasiūlymu laikomas mažiausios kainos pasiūlymas.</w:t>
      </w:r>
      <w:r w:rsidR="00865A9D" w:rsidRPr="00A03FB5">
        <w:rPr>
          <w:rFonts w:ascii="Times New Roman" w:hAnsi="Times New Roman" w:cs="Times New Roman"/>
          <w:color w:val="000000"/>
          <w:kern w:val="0"/>
          <w:sz w:val="24"/>
          <w:szCs w:val="24"/>
        </w:rPr>
        <w:tab/>
      </w:r>
    </w:p>
    <w:p w14:paraId="0E3BC387" w14:textId="4B1EFD6E"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5" w:name="_Hlk182493507"/>
      <w:r w:rsidR="00B41DA8" w:rsidRPr="00EE2852">
        <w:rPr>
          <w:rFonts w:ascii="Times New Roman" w:hAnsi="Times New Roman" w:cs="Times New Roman"/>
          <w:color w:val="000000"/>
          <w:kern w:val="0"/>
          <w:sz w:val="24"/>
          <w:szCs w:val="24"/>
        </w:rPr>
        <w:t xml:space="preserve">Pasiūlyme kaina nurodoma eurais. </w:t>
      </w:r>
      <w:bookmarkEnd w:id="15"/>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70D0D626"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1FC4764F"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F50E71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739D770A"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64898F5A"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FD0B2FE" w:rsidR="00F410DA" w:rsidRPr="00B77260" w:rsidRDefault="00F410DA" w:rsidP="002332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2332E0" w:rsidRPr="00B12DAE">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r w:rsidRPr="00B77260">
        <w:rPr>
          <w:rFonts w:ascii="Times New Roman" w:hAnsi="Times New Roman" w:cs="Times New Roman"/>
          <w:color w:val="000000"/>
          <w:kern w:val="0"/>
          <w:sz w:val="24"/>
          <w:szCs w:val="24"/>
        </w:rPr>
        <w:tab/>
      </w:r>
    </w:p>
    <w:p w14:paraId="7228A648" w14:textId="5136F768"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46102763"/>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6"/>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700B72CE"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00F410DA" w:rsidRPr="00B77260">
        <w:rPr>
          <w:rFonts w:ascii="Times New Roman" w:hAnsi="Times New Roman" w:cs="Times New Roman"/>
          <w:color w:val="000000"/>
          <w:kern w:val="0"/>
          <w:sz w:val="24"/>
          <w:szCs w:val="24"/>
        </w:rPr>
        <w:lastRenderedPageBreak/>
        <w:t xml:space="preserve">terminas ir atidėjimo terminas pratęsiami vienai darbo dienai. </w:t>
      </w:r>
      <w:bookmarkStart w:id="17"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660254">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7"/>
    </w:p>
    <w:p w14:paraId="7B104B5A" w14:textId="74A3F461"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865A9D"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36DA4AB9"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6D2648D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 </w:t>
      </w:r>
      <w:r w:rsidR="002332E0" w:rsidRPr="00B77260">
        <w:rPr>
          <w:rFonts w:ascii="Times New Roman" w:hAnsi="Times New Roman" w:cs="Times New Roman"/>
          <w:color w:val="000000"/>
          <w:kern w:val="0"/>
          <w:sz w:val="24"/>
          <w:szCs w:val="24"/>
        </w:rPr>
        <w:t>Tiekėjas, norėdamas iki pirkimo sutarties sudarymo teisme ginčyti perkančiosios organizacijos sprendimus ar veiksmus</w:t>
      </w:r>
      <w:r w:rsidR="002332E0" w:rsidRPr="00B12DAE">
        <w:rPr>
          <w:rFonts w:ascii="Times New Roman" w:hAnsi="Times New Roman" w:cs="Times New Roman"/>
          <w:color w:val="000000"/>
          <w:kern w:val="0"/>
          <w:sz w:val="24"/>
          <w:szCs w:val="24"/>
        </w:rPr>
        <w:t>, elektroninėmis priemonėmis turi pateikti pretenziją perkančiajai organizacijai.</w:t>
      </w:r>
      <w:r w:rsidR="002332E0" w:rsidRPr="00B12DAE">
        <w:rPr>
          <w:rFonts w:ascii="Times New Roman" w:hAnsi="Times New Roman" w:cs="Times New Roman"/>
          <w:color w:val="000000"/>
          <w:kern w:val="0"/>
          <w:sz w:val="24"/>
          <w:szCs w:val="24"/>
        </w:rPr>
        <w:tab/>
      </w:r>
    </w:p>
    <w:p w14:paraId="3D9C43E7" w14:textId="0591E782"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 </w:t>
      </w:r>
      <w:r w:rsidR="002332E0" w:rsidRPr="00B12DAE">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pripažinimo negaliojančia, kuriam taikomas 1</w:t>
      </w:r>
      <w:r w:rsidR="00660254">
        <w:rPr>
          <w:rFonts w:ascii="Times New Roman" w:hAnsi="Times New Roman" w:cs="Times New Roman"/>
          <w:color w:val="000000"/>
          <w:kern w:val="0"/>
          <w:sz w:val="24"/>
          <w:szCs w:val="24"/>
        </w:rPr>
        <w:t>8</w:t>
      </w:r>
      <w:r w:rsidR="002332E0" w:rsidRPr="00B12DAE">
        <w:rPr>
          <w:rFonts w:ascii="Times New Roman" w:hAnsi="Times New Roman" w:cs="Times New Roman"/>
          <w:color w:val="000000"/>
          <w:kern w:val="0"/>
          <w:sz w:val="24"/>
          <w:szCs w:val="24"/>
        </w:rPr>
        <w:t xml:space="preserve">.7 punktas, </w:t>
      </w:r>
      <w:r w:rsidR="002332E0" w:rsidRPr="00B12DAE">
        <w:rPr>
          <w:rFonts w:ascii="Times New Roman" w:hAnsi="Times New Roman" w:cs="Times New Roman"/>
          <w:b/>
          <w:bCs/>
          <w:color w:val="000000"/>
          <w:kern w:val="0"/>
          <w:sz w:val="24"/>
          <w:szCs w:val="24"/>
        </w:rPr>
        <w:t>ir ieškinį dėl pirkimo sutarties nutraukimo, kuriam taikomas 1</w:t>
      </w:r>
      <w:r w:rsidR="00660254">
        <w:rPr>
          <w:rFonts w:ascii="Times New Roman" w:hAnsi="Times New Roman" w:cs="Times New Roman"/>
          <w:b/>
          <w:bCs/>
          <w:color w:val="000000"/>
          <w:kern w:val="0"/>
          <w:sz w:val="24"/>
          <w:szCs w:val="24"/>
        </w:rPr>
        <w:t>8</w:t>
      </w:r>
      <w:r w:rsidR="002332E0" w:rsidRPr="00B12DAE">
        <w:rPr>
          <w:rFonts w:ascii="Times New Roman" w:hAnsi="Times New Roman" w:cs="Times New Roman"/>
          <w:b/>
          <w:bCs/>
          <w:color w:val="000000"/>
          <w:kern w:val="0"/>
          <w:sz w:val="24"/>
          <w:szCs w:val="24"/>
        </w:rPr>
        <w:t>.2.3 punktas</w:t>
      </w:r>
      <w:r w:rsidR="002332E0" w:rsidRPr="00B12DAE">
        <w:rPr>
          <w:rFonts w:ascii="Times New Roman" w:hAnsi="Times New Roman" w:cs="Times New Roman"/>
          <w:color w:val="000000"/>
          <w:kern w:val="0"/>
          <w:sz w:val="24"/>
          <w:szCs w:val="24"/>
        </w:rPr>
        <w:t>):</w:t>
      </w:r>
      <w:r w:rsidR="002332E0" w:rsidRPr="00B12DAE">
        <w:rPr>
          <w:rFonts w:ascii="Times New Roman" w:hAnsi="Times New Roman" w:cs="Times New Roman"/>
          <w:color w:val="000000"/>
          <w:kern w:val="0"/>
          <w:sz w:val="24"/>
          <w:szCs w:val="24"/>
        </w:rPr>
        <w:tab/>
      </w:r>
    </w:p>
    <w:p w14:paraId="44AB44BA" w14:textId="2D4FD9DB" w:rsidR="002332E0" w:rsidRPr="00B77260"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w:t>
      </w:r>
      <w:r w:rsidR="002332E0" w:rsidRPr="00B12DAE">
        <w:rPr>
          <w:rFonts w:ascii="Times New Roman" w:hAnsi="Times New Roman" w:cs="Times New Roman"/>
          <w:color w:val="000000"/>
          <w:kern w:val="0"/>
          <w:sz w:val="24"/>
          <w:szCs w:val="24"/>
        </w:rPr>
        <w:t>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w:t>
      </w:r>
      <w:r w:rsidR="002332E0" w:rsidRPr="00C64197">
        <w:rPr>
          <w:rFonts w:ascii="Times New Roman" w:hAnsi="Times New Roman" w:cs="Times New Roman"/>
          <w:color w:val="000000"/>
          <w:kern w:val="0"/>
          <w:sz w:val="24"/>
          <w:szCs w:val="24"/>
        </w:rPr>
        <w:t xml:space="preserve"> tiekėjams dienos;</w:t>
      </w:r>
    </w:p>
    <w:p w14:paraId="3E3A3CAE" w14:textId="2F0465D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002332E0">
        <w:rPr>
          <w:rFonts w:ascii="Times New Roman" w:hAnsi="Times New Roman" w:cs="Times New Roman"/>
          <w:color w:val="000000"/>
          <w:kern w:val="0"/>
          <w:sz w:val="24"/>
          <w:szCs w:val="24"/>
        </w:rPr>
        <w:t>;</w:t>
      </w:r>
    </w:p>
    <w:p w14:paraId="101E6255" w14:textId="3BE77C28" w:rsidR="002332E0" w:rsidRPr="00B77260" w:rsidRDefault="002332E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2DAE">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12DAE">
        <w:rPr>
          <w:rFonts w:ascii="Times New Roman" w:hAnsi="Times New Roman" w:cs="Times New Roman"/>
          <w:color w:val="000000"/>
          <w:kern w:val="0"/>
          <w:sz w:val="24"/>
          <w:szCs w:val="24"/>
        </w:rPr>
        <w:t xml:space="preserve">.2.3. </w:t>
      </w:r>
      <w:r w:rsidRPr="00B12DAE">
        <w:rPr>
          <w:rFonts w:ascii="Times New Roman" w:hAnsi="Times New Roman" w:cs="Times New Roman"/>
          <w:b/>
          <w:bCs/>
          <w:color w:val="000000"/>
          <w:kern w:val="0"/>
          <w:sz w:val="24"/>
          <w:szCs w:val="24"/>
        </w:rPr>
        <w:t>per 30 dienų</w:t>
      </w:r>
      <w:r w:rsidRPr="00B12DAE">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B36AC63" w14:textId="4D9F1863"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5DF5E59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6E24C2CE"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00E25705">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57FDF41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.6. Jeigu perkančioji organizacija per nustatytą terminą neišnagrinėja jai pateiktos pretenzijos, tiekėjas turi teisę pateikti prašymą ar pareikšti ieškinį teismui per 15 kalendorinių dienų </w:t>
      </w:r>
      <w:r w:rsidRPr="00B77260">
        <w:rPr>
          <w:rFonts w:ascii="Times New Roman" w:hAnsi="Times New Roman" w:cs="Times New Roman"/>
          <w:color w:val="000000"/>
          <w:kern w:val="0"/>
          <w:sz w:val="24"/>
          <w:szCs w:val="24"/>
        </w:rPr>
        <w:lastRenderedPageBreak/>
        <w:t>nuo dienos, kurią perkančioji organizacija turėjo raštu pranešti apie priimtą sprendimą pretenziją pateikusiam tiekėjui</w:t>
      </w:r>
      <w:r w:rsidR="002332E0">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ir suinteresuotiems dalyviams.</w:t>
      </w:r>
      <w:r w:rsidRPr="00B77260">
        <w:rPr>
          <w:rFonts w:ascii="Times New Roman" w:hAnsi="Times New Roman" w:cs="Times New Roman"/>
          <w:color w:val="000000"/>
          <w:kern w:val="0"/>
          <w:sz w:val="24"/>
          <w:szCs w:val="24"/>
        </w:rPr>
        <w:tab/>
      </w:r>
    </w:p>
    <w:p w14:paraId="1C676FF4" w14:textId="7843FD3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3B4F8B50"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r w:rsidR="002332E0" w:rsidRPr="00B12DAE">
        <w:rPr>
          <w:rFonts w:ascii="Times New Roman" w:hAnsi="Times New Roman" w:cs="Times New Roman"/>
          <w:color w:val="000000"/>
          <w:kern w:val="0"/>
          <w:sz w:val="24"/>
          <w:szCs w:val="24"/>
        </w:rPr>
        <w:t>Tokiais atvejais ieškinys pareiškiamas per 1</w:t>
      </w:r>
      <w:r w:rsidR="00660254">
        <w:rPr>
          <w:rFonts w:ascii="Times New Roman" w:hAnsi="Times New Roman" w:cs="Times New Roman"/>
          <w:color w:val="000000"/>
          <w:kern w:val="0"/>
          <w:sz w:val="24"/>
          <w:szCs w:val="24"/>
        </w:rPr>
        <w:t>8</w:t>
      </w:r>
      <w:r w:rsidR="002332E0" w:rsidRPr="00B12DAE">
        <w:rPr>
          <w:rFonts w:ascii="Times New Roman" w:hAnsi="Times New Roman" w:cs="Times New Roman"/>
          <w:color w:val="000000"/>
          <w:kern w:val="0"/>
          <w:sz w:val="24"/>
          <w:szCs w:val="24"/>
        </w:rPr>
        <w:t>.2.3 punkte nustatytą 30 dienų terminą.</w:t>
      </w:r>
    </w:p>
    <w:p w14:paraId="4993D069" w14:textId="23BBBFB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0E7639A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45C1B79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011D4C4E"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47499B1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28350EFD"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31D2CBB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p>
    <w:p w14:paraId="730B20E6" w14:textId="77777777" w:rsidR="002331B8" w:rsidRPr="00B77260" w:rsidRDefault="002331B8"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2C27AB48"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D850C22"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56BD2BF3"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865A9D">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4A3DA0BF" w14:textId="77777777" w:rsidR="00C05738" w:rsidRPr="00A107E0" w:rsidRDefault="00130F8B"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w:t>
      </w:r>
      <w:r w:rsidR="00C05738" w:rsidRPr="00A107E0">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394C96AE" w14:textId="744F94EE" w:rsidR="00C05738" w:rsidRPr="00A107E0" w:rsidRDefault="00C05738"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A107E0">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A107E0">
        <w:rPr>
          <w:rFonts w:ascii="Times New Roman" w:hAnsi="Times New Roman" w:cs="Times New Roman"/>
          <w:color w:val="000000"/>
          <w:kern w:val="0"/>
          <w:sz w:val="24"/>
          <w:szCs w:val="24"/>
          <w:u w:val="single"/>
        </w:rPr>
        <w:t>(ES) 2017/1870</w:t>
      </w:r>
      <w:r w:rsidRPr="00A107E0">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A107E0">
        <w:rPr>
          <w:rFonts w:ascii="Times New Roman" w:hAnsi="Times New Roman" w:cs="Times New Roman"/>
          <w:color w:val="000000"/>
          <w:kern w:val="0"/>
          <w:sz w:val="24"/>
          <w:szCs w:val="24"/>
          <w:u w:val="single"/>
        </w:rPr>
        <w:t>2014/55/ES</w:t>
      </w:r>
      <w:r w:rsidRPr="00A107E0">
        <w:rPr>
          <w:rFonts w:ascii="Times New Roman" w:hAnsi="Times New Roman" w:cs="Times New Roman"/>
          <w:color w:val="000000"/>
          <w:kern w:val="0"/>
          <w:sz w:val="24"/>
          <w:szCs w:val="24"/>
        </w:rPr>
        <w:t> (toliau – </w:t>
      </w:r>
      <w:r w:rsidRPr="00A107E0">
        <w:rPr>
          <w:rFonts w:ascii="Times New Roman" w:hAnsi="Times New Roman" w:cs="Times New Roman"/>
          <w:b/>
          <w:bCs/>
          <w:color w:val="000000"/>
          <w:kern w:val="0"/>
          <w:sz w:val="24"/>
          <w:szCs w:val="24"/>
        </w:rPr>
        <w:t>Europos elektroninių sąskaitų faktūrų</w:t>
      </w:r>
      <w:r w:rsidRPr="00A107E0">
        <w:rPr>
          <w:rFonts w:ascii="Times New Roman" w:hAnsi="Times New Roman" w:cs="Times New Roman"/>
          <w:color w:val="000000"/>
          <w:kern w:val="0"/>
          <w:sz w:val="24"/>
          <w:szCs w:val="24"/>
        </w:rPr>
        <w:t> </w:t>
      </w:r>
      <w:r w:rsidRPr="00A107E0">
        <w:rPr>
          <w:rFonts w:ascii="Times New Roman" w:hAnsi="Times New Roman" w:cs="Times New Roman"/>
          <w:b/>
          <w:bCs/>
          <w:color w:val="000000"/>
          <w:kern w:val="0"/>
          <w:sz w:val="24"/>
          <w:szCs w:val="24"/>
        </w:rPr>
        <w:t>standartas</w:t>
      </w:r>
      <w:r w:rsidRPr="00A107E0">
        <w:rPr>
          <w:rFonts w:ascii="Times New Roman" w:hAnsi="Times New Roman" w:cs="Times New Roman"/>
          <w:color w:val="000000"/>
          <w:kern w:val="0"/>
          <w:sz w:val="24"/>
          <w:szCs w:val="24"/>
        </w:rPr>
        <w:t>), Tiekėjas gali pateikti pasirinktomis priemonėmis;</w:t>
      </w:r>
    </w:p>
    <w:p w14:paraId="4A3D5C24" w14:textId="31653D3C" w:rsidR="00C05738" w:rsidRPr="00A107E0" w:rsidRDefault="00C05738"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A107E0">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A107E0">
        <w:rPr>
          <w:rFonts w:ascii="Times New Roman" w:hAnsi="Times New Roman" w:cs="Times New Roman"/>
          <w:b/>
          <w:bCs/>
          <w:color w:val="000000"/>
          <w:kern w:val="0"/>
          <w:sz w:val="24"/>
          <w:szCs w:val="24"/>
        </w:rPr>
        <w:t>SABIS</w:t>
      </w:r>
      <w:r w:rsidRPr="00A107E0">
        <w:rPr>
          <w:rFonts w:ascii="Times New Roman" w:hAnsi="Times New Roman" w:cs="Times New Roman"/>
          <w:color w:val="000000"/>
          <w:kern w:val="0"/>
          <w:sz w:val="24"/>
          <w:szCs w:val="24"/>
        </w:rPr>
        <w:t>) priemonėmis.</w:t>
      </w:r>
    </w:p>
    <w:p w14:paraId="28E31839" w14:textId="27412D28" w:rsidR="00C05738" w:rsidRPr="00B77260" w:rsidRDefault="00C05738"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A107E0">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4" w:history="1">
        <w:r w:rsidRPr="00A107E0">
          <w:rPr>
            <w:rStyle w:val="Hipersaitas"/>
            <w:rFonts w:ascii="Times New Roman" w:hAnsi="Times New Roman" w:cs="Times New Roman"/>
            <w:kern w:val="0"/>
            <w:sz w:val="24"/>
            <w:szCs w:val="24"/>
          </w:rPr>
          <w:t>https://sabis.nbfc.lt/</w:t>
        </w:r>
      </w:hyperlink>
      <w:r w:rsidRPr="00A107E0">
        <w:rPr>
          <w:rFonts w:ascii="Times New Roman" w:hAnsi="Times New Roman" w:cs="Times New Roman"/>
          <w:color w:val="000000"/>
          <w:kern w:val="0"/>
          <w:sz w:val="24"/>
          <w:szCs w:val="24"/>
        </w:rPr>
        <w:t>.</w:t>
      </w:r>
    </w:p>
    <w:p w14:paraId="384F9519" w14:textId="47DEAB10" w:rsidR="00130F8B" w:rsidRPr="00B77260" w:rsidRDefault="00660254"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lastRenderedPageBreak/>
        <w:t>20</w:t>
      </w:r>
      <w:r w:rsidR="00130F8B"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61BB47FA" w:rsidR="00130F8B" w:rsidRDefault="00660254"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00130F8B" w:rsidRPr="00B77260">
        <w:rPr>
          <w:rFonts w:ascii="Times New Roman" w:eastAsia="Times New Roman" w:hAnsi="Times New Roman" w:cs="Times New Roman"/>
          <w:bCs/>
          <w:kern w:val="0"/>
          <w:sz w:val="24"/>
          <w:szCs w:val="24"/>
          <w14:ligatures w14:val="none"/>
        </w:rPr>
        <w:t>.1.</w:t>
      </w:r>
      <w:r w:rsidR="00130F8B">
        <w:rPr>
          <w:rFonts w:ascii="Times New Roman" w:eastAsia="Times New Roman" w:hAnsi="Times New Roman" w:cs="Times New Roman"/>
          <w:bCs/>
          <w:kern w:val="0"/>
          <w:sz w:val="24"/>
          <w:szCs w:val="24"/>
          <w14:ligatures w14:val="none"/>
        </w:rPr>
        <w:t xml:space="preserve"> </w:t>
      </w:r>
      <w:r w:rsidR="00130F8B"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2C57E72D" w:rsidR="00130F8B" w:rsidRDefault="00660254"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130F8B">
        <w:rPr>
          <w:rFonts w:ascii="Times New Roman" w:eastAsia="Times New Roman" w:hAnsi="Times New Roman" w:cs="Times New Roman"/>
          <w:kern w:val="0"/>
          <w:sz w:val="24"/>
          <w:szCs w:val="24"/>
          <w14:ligatures w14:val="none"/>
        </w:rPr>
        <w:t xml:space="preserve">.2. </w:t>
      </w:r>
      <w:r w:rsidR="00130F8B"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6D73FDBF" w:rsidR="00130F8B" w:rsidRPr="008F78E8" w:rsidRDefault="00660254"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130F8B">
        <w:rPr>
          <w:rFonts w:ascii="Times New Roman" w:eastAsia="Times New Roman" w:hAnsi="Times New Roman" w:cs="Times New Roman"/>
          <w:kern w:val="0"/>
          <w:sz w:val="24"/>
          <w:szCs w:val="24"/>
          <w14:ligatures w14:val="none"/>
        </w:rPr>
        <w:t xml:space="preserve">.3. </w:t>
      </w:r>
      <w:r w:rsidR="00130F8B" w:rsidRPr="00B77260">
        <w:rPr>
          <w:rFonts w:ascii="Times New Roman" w:eastAsia="Times New Roman" w:hAnsi="Times New Roman" w:cs="Times New Roman"/>
          <w:kern w:val="0"/>
          <w:sz w:val="24"/>
          <w:szCs w:val="24"/>
          <w14:ligatures w14:val="none"/>
        </w:rPr>
        <w:t xml:space="preserve">Pirkimo procedūros, kurios neapibrėžtos šiose </w:t>
      </w:r>
      <w:r w:rsidR="00130F8B">
        <w:rPr>
          <w:rFonts w:ascii="Times New Roman" w:eastAsia="Arial Unicode MS" w:hAnsi="Times New Roman" w:cs="Times New Roman"/>
          <w:kern w:val="0"/>
          <w:sz w:val="24"/>
          <w:szCs w:val="24"/>
          <w:bdr w:val="nil"/>
          <w:lang w:eastAsia="lt-LT"/>
          <w14:ligatures w14:val="none"/>
        </w:rPr>
        <w:t>pirkimo</w:t>
      </w:r>
      <w:r w:rsidR="00130F8B" w:rsidRPr="00B77260">
        <w:rPr>
          <w:rFonts w:ascii="Times New Roman" w:eastAsia="Arial Unicode MS" w:hAnsi="Times New Roman" w:cs="Times New Roman"/>
          <w:kern w:val="0"/>
          <w:sz w:val="24"/>
          <w:szCs w:val="24"/>
          <w:bdr w:val="nil"/>
          <w:lang w:eastAsia="lt-LT"/>
          <w14:ligatures w14:val="none"/>
        </w:rPr>
        <w:t xml:space="preserve"> </w:t>
      </w:r>
      <w:r w:rsidR="00130F8B"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23229" w14:textId="77777777" w:rsidR="007418BF" w:rsidRDefault="007418BF" w:rsidP="000F71ED">
      <w:pPr>
        <w:spacing w:after="0" w:line="240" w:lineRule="auto"/>
      </w:pPr>
      <w:r>
        <w:separator/>
      </w:r>
    </w:p>
  </w:endnote>
  <w:endnote w:type="continuationSeparator" w:id="0">
    <w:p w14:paraId="7C6E3248" w14:textId="77777777" w:rsidR="007418BF" w:rsidRDefault="007418BF"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47D37" w14:textId="77777777" w:rsidR="007418BF" w:rsidRDefault="007418BF" w:rsidP="000F71ED">
      <w:pPr>
        <w:spacing w:after="0" w:line="240" w:lineRule="auto"/>
      </w:pPr>
      <w:r>
        <w:separator/>
      </w:r>
    </w:p>
  </w:footnote>
  <w:footnote w:type="continuationSeparator" w:id="0">
    <w:p w14:paraId="060ECBDE" w14:textId="77777777" w:rsidR="007418BF" w:rsidRDefault="007418BF" w:rsidP="000F71ED">
      <w:pPr>
        <w:spacing w:after="0" w:line="240" w:lineRule="auto"/>
      </w:pPr>
      <w:r>
        <w:continuationSeparator/>
      </w:r>
    </w:p>
  </w:footnote>
  <w:footnote w:id="1">
    <w:p w14:paraId="0A6EC236" w14:textId="77777777" w:rsidR="00C53F73" w:rsidRDefault="00C53F73" w:rsidP="00C53F73">
      <w:pPr>
        <w:pStyle w:val="Puslapioinaostekstas"/>
        <w:jc w:val="both"/>
        <w:rPr>
          <w:color w:val="000000"/>
        </w:rPr>
      </w:pPr>
      <w:r>
        <w:rPr>
          <w:rStyle w:val="Puslapioinaosnuoroda"/>
          <w:color w:val="000000"/>
        </w:rPr>
        <w:footnoteRef/>
      </w:r>
      <w:r>
        <w:rPr>
          <w:color w:val="000000"/>
        </w:rPr>
        <w:t xml:space="preserve"> </w:t>
      </w:r>
      <w:r w:rsidRPr="004C0266">
        <w:rPr>
          <w:rFonts w:ascii="Times New Roman" w:hAnsi="Times New Roman" w:cs="Times New Roman"/>
          <w:color w:val="000000"/>
          <w:lang w:eastAsia="lt-LT"/>
        </w:rPr>
        <w:t>Dokumentai, kuriuose nenurodytas galiojimo terminas, turi būti išduoti ar atspausdinti iš informacinės sistemos ne anksčiau kaip likus 3 mėnesiams iki tos dienos, kurią perkančiosios organizacijos prašymu tiekėjas turi pateikti dokumentus.</w:t>
      </w:r>
    </w:p>
  </w:footnote>
  <w:footnote w:id="2">
    <w:p w14:paraId="355AEAD4" w14:textId="77777777" w:rsidR="001C1E5D" w:rsidRDefault="001C1E5D" w:rsidP="001C1E5D">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7BEF868D" w14:textId="77777777" w:rsidR="001C1E5D" w:rsidRDefault="001C1E5D" w:rsidP="001C1E5D">
      <w:pPr>
        <w:pStyle w:val="Puslapioinaostekstas"/>
      </w:pPr>
    </w:p>
  </w:footnote>
  <w:footnote w:id="3">
    <w:p w14:paraId="0C2692A5" w14:textId="77777777" w:rsidR="008202E0" w:rsidRPr="00B77260" w:rsidRDefault="008202E0" w:rsidP="008202E0">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16441627">
    <w:abstractNumId w:val="0"/>
  </w:num>
  <w:num w:numId="2" w16cid:durableId="1656227431">
    <w:abstractNumId w:val="1"/>
  </w:num>
  <w:num w:numId="3" w16cid:durableId="1919708934">
    <w:abstractNumId w:val="3"/>
  </w:num>
  <w:num w:numId="4" w16cid:durableId="355351003">
    <w:abstractNumId w:val="2"/>
  </w:num>
  <w:num w:numId="5" w16cid:durableId="185873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520DA"/>
    <w:rsid w:val="00066DDD"/>
    <w:rsid w:val="000713BA"/>
    <w:rsid w:val="00072C90"/>
    <w:rsid w:val="00073456"/>
    <w:rsid w:val="000736F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0F7636"/>
    <w:rsid w:val="00100F8A"/>
    <w:rsid w:val="0011111F"/>
    <w:rsid w:val="001205AC"/>
    <w:rsid w:val="00120BA0"/>
    <w:rsid w:val="00123874"/>
    <w:rsid w:val="00123AE1"/>
    <w:rsid w:val="00124A3C"/>
    <w:rsid w:val="00130F8B"/>
    <w:rsid w:val="00132497"/>
    <w:rsid w:val="00141B62"/>
    <w:rsid w:val="00142725"/>
    <w:rsid w:val="00161229"/>
    <w:rsid w:val="00165ED3"/>
    <w:rsid w:val="00170621"/>
    <w:rsid w:val="00174FC7"/>
    <w:rsid w:val="00177957"/>
    <w:rsid w:val="001844BE"/>
    <w:rsid w:val="00191B9A"/>
    <w:rsid w:val="00197E81"/>
    <w:rsid w:val="001A02C0"/>
    <w:rsid w:val="001B0F65"/>
    <w:rsid w:val="001C1E5D"/>
    <w:rsid w:val="001D182A"/>
    <w:rsid w:val="001D4DA3"/>
    <w:rsid w:val="001E0EEB"/>
    <w:rsid w:val="001E4C5A"/>
    <w:rsid w:val="001F1B7A"/>
    <w:rsid w:val="0021495F"/>
    <w:rsid w:val="00227031"/>
    <w:rsid w:val="00230D21"/>
    <w:rsid w:val="002331B8"/>
    <w:rsid w:val="002332E0"/>
    <w:rsid w:val="00244D58"/>
    <w:rsid w:val="00246679"/>
    <w:rsid w:val="00250A92"/>
    <w:rsid w:val="00251061"/>
    <w:rsid w:val="0025144B"/>
    <w:rsid w:val="0025534D"/>
    <w:rsid w:val="0026044A"/>
    <w:rsid w:val="00265E34"/>
    <w:rsid w:val="0027091F"/>
    <w:rsid w:val="002746B4"/>
    <w:rsid w:val="002805A8"/>
    <w:rsid w:val="00285C63"/>
    <w:rsid w:val="00286458"/>
    <w:rsid w:val="00291116"/>
    <w:rsid w:val="002A1FC5"/>
    <w:rsid w:val="002A25D6"/>
    <w:rsid w:val="002B49BF"/>
    <w:rsid w:val="002B510D"/>
    <w:rsid w:val="002D0EBB"/>
    <w:rsid w:val="002E2036"/>
    <w:rsid w:val="002F4A5B"/>
    <w:rsid w:val="002F5E8E"/>
    <w:rsid w:val="003070EF"/>
    <w:rsid w:val="00307D68"/>
    <w:rsid w:val="003132B6"/>
    <w:rsid w:val="003326C4"/>
    <w:rsid w:val="00335062"/>
    <w:rsid w:val="0034399A"/>
    <w:rsid w:val="00346AE5"/>
    <w:rsid w:val="00354E49"/>
    <w:rsid w:val="00364243"/>
    <w:rsid w:val="00364360"/>
    <w:rsid w:val="0036674F"/>
    <w:rsid w:val="00370190"/>
    <w:rsid w:val="00390A98"/>
    <w:rsid w:val="00393DCD"/>
    <w:rsid w:val="003956B6"/>
    <w:rsid w:val="003B6243"/>
    <w:rsid w:val="003B659A"/>
    <w:rsid w:val="003B7798"/>
    <w:rsid w:val="003C0517"/>
    <w:rsid w:val="003D1FB1"/>
    <w:rsid w:val="003D2A19"/>
    <w:rsid w:val="003E4FE6"/>
    <w:rsid w:val="003E6DCA"/>
    <w:rsid w:val="003F3A1E"/>
    <w:rsid w:val="003F6FFF"/>
    <w:rsid w:val="00405034"/>
    <w:rsid w:val="00405875"/>
    <w:rsid w:val="004071F5"/>
    <w:rsid w:val="004108BE"/>
    <w:rsid w:val="00415184"/>
    <w:rsid w:val="00415AA8"/>
    <w:rsid w:val="00420ADC"/>
    <w:rsid w:val="00423EF5"/>
    <w:rsid w:val="0043037D"/>
    <w:rsid w:val="00434B47"/>
    <w:rsid w:val="00454E98"/>
    <w:rsid w:val="00454FB6"/>
    <w:rsid w:val="004602E7"/>
    <w:rsid w:val="00463319"/>
    <w:rsid w:val="00466328"/>
    <w:rsid w:val="004703EA"/>
    <w:rsid w:val="00472999"/>
    <w:rsid w:val="004729D2"/>
    <w:rsid w:val="00487E59"/>
    <w:rsid w:val="00493239"/>
    <w:rsid w:val="0049371B"/>
    <w:rsid w:val="00493BCE"/>
    <w:rsid w:val="004963BF"/>
    <w:rsid w:val="00497AB1"/>
    <w:rsid w:val="004A2B3D"/>
    <w:rsid w:val="004A7950"/>
    <w:rsid w:val="004B1581"/>
    <w:rsid w:val="004B42D5"/>
    <w:rsid w:val="004B53EF"/>
    <w:rsid w:val="004C1802"/>
    <w:rsid w:val="004C2EE9"/>
    <w:rsid w:val="004C4193"/>
    <w:rsid w:val="004C53E6"/>
    <w:rsid w:val="004D556A"/>
    <w:rsid w:val="004E55E8"/>
    <w:rsid w:val="004F1A8A"/>
    <w:rsid w:val="00506CBF"/>
    <w:rsid w:val="005255AE"/>
    <w:rsid w:val="005328B4"/>
    <w:rsid w:val="00541774"/>
    <w:rsid w:val="00545D5D"/>
    <w:rsid w:val="00546020"/>
    <w:rsid w:val="00546EDA"/>
    <w:rsid w:val="0056346F"/>
    <w:rsid w:val="00563944"/>
    <w:rsid w:val="00565440"/>
    <w:rsid w:val="005702B1"/>
    <w:rsid w:val="00574077"/>
    <w:rsid w:val="00583CCE"/>
    <w:rsid w:val="00585907"/>
    <w:rsid w:val="0059108B"/>
    <w:rsid w:val="005B49DA"/>
    <w:rsid w:val="005B4DD0"/>
    <w:rsid w:val="005B60CE"/>
    <w:rsid w:val="005C796F"/>
    <w:rsid w:val="005C7A48"/>
    <w:rsid w:val="005D088D"/>
    <w:rsid w:val="005D4793"/>
    <w:rsid w:val="005D4A31"/>
    <w:rsid w:val="005F1739"/>
    <w:rsid w:val="005F1CFF"/>
    <w:rsid w:val="005F5910"/>
    <w:rsid w:val="00603C9E"/>
    <w:rsid w:val="00605DFA"/>
    <w:rsid w:val="0061132F"/>
    <w:rsid w:val="006244C1"/>
    <w:rsid w:val="006267F6"/>
    <w:rsid w:val="00626E22"/>
    <w:rsid w:val="0063477F"/>
    <w:rsid w:val="00636274"/>
    <w:rsid w:val="00640BDB"/>
    <w:rsid w:val="00643A0F"/>
    <w:rsid w:val="0064657B"/>
    <w:rsid w:val="00651443"/>
    <w:rsid w:val="00652112"/>
    <w:rsid w:val="0065396E"/>
    <w:rsid w:val="0065709A"/>
    <w:rsid w:val="00660254"/>
    <w:rsid w:val="0067448E"/>
    <w:rsid w:val="006768FB"/>
    <w:rsid w:val="00680246"/>
    <w:rsid w:val="006839EB"/>
    <w:rsid w:val="006900F3"/>
    <w:rsid w:val="006A1227"/>
    <w:rsid w:val="006A37C4"/>
    <w:rsid w:val="006A5B00"/>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31C9A"/>
    <w:rsid w:val="00733D23"/>
    <w:rsid w:val="007410B6"/>
    <w:rsid w:val="007418BF"/>
    <w:rsid w:val="00744A48"/>
    <w:rsid w:val="00750428"/>
    <w:rsid w:val="00752494"/>
    <w:rsid w:val="007643D7"/>
    <w:rsid w:val="00782BAF"/>
    <w:rsid w:val="00783BE6"/>
    <w:rsid w:val="007A4507"/>
    <w:rsid w:val="007A63B6"/>
    <w:rsid w:val="007B5B6F"/>
    <w:rsid w:val="007C7761"/>
    <w:rsid w:val="007D30C7"/>
    <w:rsid w:val="007D40FC"/>
    <w:rsid w:val="007D49CB"/>
    <w:rsid w:val="007D530B"/>
    <w:rsid w:val="007D76EF"/>
    <w:rsid w:val="007E2069"/>
    <w:rsid w:val="007E6B62"/>
    <w:rsid w:val="007F20AF"/>
    <w:rsid w:val="007F55C1"/>
    <w:rsid w:val="007F60F3"/>
    <w:rsid w:val="007F6344"/>
    <w:rsid w:val="007F6812"/>
    <w:rsid w:val="00801CF5"/>
    <w:rsid w:val="008202E0"/>
    <w:rsid w:val="00827EF2"/>
    <w:rsid w:val="008527B4"/>
    <w:rsid w:val="008548DB"/>
    <w:rsid w:val="00854D6C"/>
    <w:rsid w:val="00855B5A"/>
    <w:rsid w:val="008605C0"/>
    <w:rsid w:val="00865A9D"/>
    <w:rsid w:val="00873676"/>
    <w:rsid w:val="00874578"/>
    <w:rsid w:val="008761F5"/>
    <w:rsid w:val="008901C6"/>
    <w:rsid w:val="008A1BF6"/>
    <w:rsid w:val="008A1C24"/>
    <w:rsid w:val="008A7CB1"/>
    <w:rsid w:val="008C3152"/>
    <w:rsid w:val="008D19B3"/>
    <w:rsid w:val="008D4B4B"/>
    <w:rsid w:val="008D7F23"/>
    <w:rsid w:val="008E00DA"/>
    <w:rsid w:val="008E2944"/>
    <w:rsid w:val="008E2D82"/>
    <w:rsid w:val="008E2F36"/>
    <w:rsid w:val="008E3E12"/>
    <w:rsid w:val="008F2C13"/>
    <w:rsid w:val="008F5163"/>
    <w:rsid w:val="008F78E8"/>
    <w:rsid w:val="008F7CC2"/>
    <w:rsid w:val="00912CDC"/>
    <w:rsid w:val="00916536"/>
    <w:rsid w:val="00921176"/>
    <w:rsid w:val="00943923"/>
    <w:rsid w:val="00944726"/>
    <w:rsid w:val="0095085F"/>
    <w:rsid w:val="009510F7"/>
    <w:rsid w:val="009513FF"/>
    <w:rsid w:val="009631BF"/>
    <w:rsid w:val="0096425E"/>
    <w:rsid w:val="00964EA4"/>
    <w:rsid w:val="00965312"/>
    <w:rsid w:val="00965970"/>
    <w:rsid w:val="00974E57"/>
    <w:rsid w:val="00975012"/>
    <w:rsid w:val="009805C7"/>
    <w:rsid w:val="0098183F"/>
    <w:rsid w:val="00984AED"/>
    <w:rsid w:val="009872F5"/>
    <w:rsid w:val="00990A35"/>
    <w:rsid w:val="009A2BCE"/>
    <w:rsid w:val="009A2BDC"/>
    <w:rsid w:val="009A37E0"/>
    <w:rsid w:val="009B0247"/>
    <w:rsid w:val="009B21ED"/>
    <w:rsid w:val="009C0D8F"/>
    <w:rsid w:val="009C152F"/>
    <w:rsid w:val="009C31F3"/>
    <w:rsid w:val="009C4497"/>
    <w:rsid w:val="009C4508"/>
    <w:rsid w:val="009C451B"/>
    <w:rsid w:val="009C50CF"/>
    <w:rsid w:val="009C5F93"/>
    <w:rsid w:val="009D047C"/>
    <w:rsid w:val="009D1D17"/>
    <w:rsid w:val="009E136B"/>
    <w:rsid w:val="009E7F4A"/>
    <w:rsid w:val="009F09C1"/>
    <w:rsid w:val="00A019F4"/>
    <w:rsid w:val="00A047F9"/>
    <w:rsid w:val="00A059B7"/>
    <w:rsid w:val="00A11384"/>
    <w:rsid w:val="00A17C0C"/>
    <w:rsid w:val="00A2370B"/>
    <w:rsid w:val="00A23EFE"/>
    <w:rsid w:val="00A25558"/>
    <w:rsid w:val="00A35508"/>
    <w:rsid w:val="00A36309"/>
    <w:rsid w:val="00A436FD"/>
    <w:rsid w:val="00A454BB"/>
    <w:rsid w:val="00A5192F"/>
    <w:rsid w:val="00A52A61"/>
    <w:rsid w:val="00A61B33"/>
    <w:rsid w:val="00A839B8"/>
    <w:rsid w:val="00A8412F"/>
    <w:rsid w:val="00A87890"/>
    <w:rsid w:val="00A93421"/>
    <w:rsid w:val="00AA1D56"/>
    <w:rsid w:val="00AA1E09"/>
    <w:rsid w:val="00AA1F79"/>
    <w:rsid w:val="00AA3014"/>
    <w:rsid w:val="00AA5E2F"/>
    <w:rsid w:val="00AA6CAA"/>
    <w:rsid w:val="00AA6CE9"/>
    <w:rsid w:val="00AB26A0"/>
    <w:rsid w:val="00AC1056"/>
    <w:rsid w:val="00AC38E5"/>
    <w:rsid w:val="00AD12D2"/>
    <w:rsid w:val="00AD2CEF"/>
    <w:rsid w:val="00AD3F1F"/>
    <w:rsid w:val="00AD51C6"/>
    <w:rsid w:val="00AD5DD3"/>
    <w:rsid w:val="00AE0DE4"/>
    <w:rsid w:val="00AE161F"/>
    <w:rsid w:val="00AF2A2E"/>
    <w:rsid w:val="00AF41D7"/>
    <w:rsid w:val="00B155BD"/>
    <w:rsid w:val="00B156DD"/>
    <w:rsid w:val="00B20071"/>
    <w:rsid w:val="00B20A4F"/>
    <w:rsid w:val="00B230BB"/>
    <w:rsid w:val="00B34F34"/>
    <w:rsid w:val="00B40DE8"/>
    <w:rsid w:val="00B41DA8"/>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E76FC"/>
    <w:rsid w:val="00BF1616"/>
    <w:rsid w:val="00C05738"/>
    <w:rsid w:val="00C05B12"/>
    <w:rsid w:val="00C125F3"/>
    <w:rsid w:val="00C13B41"/>
    <w:rsid w:val="00C21DA9"/>
    <w:rsid w:val="00C24AB2"/>
    <w:rsid w:val="00C340E1"/>
    <w:rsid w:val="00C443EF"/>
    <w:rsid w:val="00C46EF8"/>
    <w:rsid w:val="00C50C17"/>
    <w:rsid w:val="00C51145"/>
    <w:rsid w:val="00C52AB2"/>
    <w:rsid w:val="00C53F73"/>
    <w:rsid w:val="00C57A04"/>
    <w:rsid w:val="00C63B6D"/>
    <w:rsid w:val="00C64243"/>
    <w:rsid w:val="00C66662"/>
    <w:rsid w:val="00C738E3"/>
    <w:rsid w:val="00C74F1E"/>
    <w:rsid w:val="00C8061A"/>
    <w:rsid w:val="00C9106D"/>
    <w:rsid w:val="00CA66C5"/>
    <w:rsid w:val="00CB5D40"/>
    <w:rsid w:val="00CB6C7A"/>
    <w:rsid w:val="00CC6742"/>
    <w:rsid w:val="00CD0936"/>
    <w:rsid w:val="00CD293E"/>
    <w:rsid w:val="00CD2C25"/>
    <w:rsid w:val="00CD4CE8"/>
    <w:rsid w:val="00CE4698"/>
    <w:rsid w:val="00CE64FE"/>
    <w:rsid w:val="00CE732D"/>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103"/>
    <w:rsid w:val="00DD59A6"/>
    <w:rsid w:val="00DE1BC7"/>
    <w:rsid w:val="00DF0AC5"/>
    <w:rsid w:val="00DF4181"/>
    <w:rsid w:val="00E20D2A"/>
    <w:rsid w:val="00E24953"/>
    <w:rsid w:val="00E25705"/>
    <w:rsid w:val="00E264EB"/>
    <w:rsid w:val="00E311CE"/>
    <w:rsid w:val="00E33369"/>
    <w:rsid w:val="00E373CF"/>
    <w:rsid w:val="00E442DC"/>
    <w:rsid w:val="00E454A0"/>
    <w:rsid w:val="00E4699F"/>
    <w:rsid w:val="00E475A1"/>
    <w:rsid w:val="00E506FC"/>
    <w:rsid w:val="00E54A1C"/>
    <w:rsid w:val="00E57446"/>
    <w:rsid w:val="00E707F1"/>
    <w:rsid w:val="00E711CB"/>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3D7"/>
    <w:rsid w:val="00ED695F"/>
    <w:rsid w:val="00EE47BA"/>
    <w:rsid w:val="00F053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280B"/>
    <w:rsid w:val="00F86A3F"/>
    <w:rsid w:val="00F877DD"/>
    <w:rsid w:val="00F915BA"/>
    <w:rsid w:val="00F93363"/>
    <w:rsid w:val="00F96ABA"/>
    <w:rsid w:val="00FA1450"/>
    <w:rsid w:val="00FA4FA4"/>
    <w:rsid w:val="00FA7400"/>
    <w:rsid w:val="00FA7468"/>
    <w:rsid w:val="00FB2F86"/>
    <w:rsid w:val="00FB7CFF"/>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5911855">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08574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39638</Words>
  <Characters>22595</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20</cp:revision>
  <dcterms:created xsi:type="dcterms:W3CDTF">2025-07-29T08:19:00Z</dcterms:created>
  <dcterms:modified xsi:type="dcterms:W3CDTF">2026-06-10T12:39:00Z</dcterms:modified>
</cp:coreProperties>
</file>